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6A133" w14:textId="77777777" w:rsidR="00AC500C" w:rsidRPr="00AC500C" w:rsidRDefault="007C2F9C" w:rsidP="00BC540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JURNAL DOSEN PIAUD </w:t>
      </w:r>
      <w:r w:rsidR="00AC500C" w:rsidRPr="00AC500C">
        <w:rPr>
          <w:rFonts w:ascii="Times New Roman" w:hAnsi="Times New Roman" w:cs="Times New Roman"/>
          <w:b/>
          <w:sz w:val="24"/>
          <w:szCs w:val="24"/>
        </w:rPr>
        <w:t>TAHUN 2022-2025</w:t>
      </w:r>
    </w:p>
    <w:tbl>
      <w:tblPr>
        <w:tblStyle w:val="TableGrid"/>
        <w:tblW w:w="10031" w:type="dxa"/>
        <w:tblLayout w:type="fixed"/>
        <w:tblLook w:val="04A0" w:firstRow="1" w:lastRow="0" w:firstColumn="1" w:lastColumn="0" w:noHBand="0" w:noVBand="1"/>
      </w:tblPr>
      <w:tblGrid>
        <w:gridCol w:w="636"/>
        <w:gridCol w:w="2024"/>
        <w:gridCol w:w="2126"/>
        <w:gridCol w:w="1843"/>
        <w:gridCol w:w="1701"/>
        <w:gridCol w:w="1701"/>
      </w:tblGrid>
      <w:tr w:rsidR="0047378E" w:rsidRPr="00287943" w14:paraId="79EEA950" w14:textId="6B220C40" w:rsidTr="00C74269">
        <w:trPr>
          <w:trHeight w:val="368"/>
        </w:trPr>
        <w:tc>
          <w:tcPr>
            <w:tcW w:w="636" w:type="dxa"/>
            <w:vAlign w:val="center"/>
          </w:tcPr>
          <w:p w14:paraId="55A3172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024" w:type="dxa"/>
            <w:vAlign w:val="center"/>
          </w:tcPr>
          <w:p w14:paraId="6CBC86D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PENULIS</w:t>
            </w:r>
          </w:p>
        </w:tc>
        <w:tc>
          <w:tcPr>
            <w:tcW w:w="2126" w:type="dxa"/>
            <w:vAlign w:val="center"/>
          </w:tcPr>
          <w:p w14:paraId="178DC51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JUDUL JURNAL/BUKU</w:t>
            </w:r>
          </w:p>
        </w:tc>
        <w:tc>
          <w:tcPr>
            <w:tcW w:w="1843" w:type="dxa"/>
            <w:vAlign w:val="center"/>
          </w:tcPr>
          <w:p w14:paraId="34CFCFA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JURNAL &amp; SINTA</w:t>
            </w:r>
          </w:p>
        </w:tc>
        <w:tc>
          <w:tcPr>
            <w:tcW w:w="1701" w:type="dxa"/>
            <w:vAlign w:val="center"/>
          </w:tcPr>
          <w:p w14:paraId="235E765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LINK</w:t>
            </w:r>
          </w:p>
        </w:tc>
        <w:tc>
          <w:tcPr>
            <w:tcW w:w="1701" w:type="dxa"/>
          </w:tcPr>
          <w:p w14:paraId="143CE60B" w14:textId="4499744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JUMLAH SIT</w:t>
            </w:r>
            <w:r w:rsidR="00287943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287943">
              <w:rPr>
                <w:rFonts w:ascii="Times New Roman" w:hAnsi="Times New Roman" w:cs="Times New Roman"/>
                <w:b/>
                <w:sz w:val="24"/>
                <w:szCs w:val="24"/>
              </w:rPr>
              <w:t>SI</w:t>
            </w:r>
          </w:p>
        </w:tc>
      </w:tr>
      <w:tr w:rsidR="00C74269" w:rsidRPr="00287943" w14:paraId="002BF831" w14:textId="77777777" w:rsidTr="00EB683A">
        <w:trPr>
          <w:trHeight w:val="368"/>
        </w:trPr>
        <w:tc>
          <w:tcPr>
            <w:tcW w:w="636" w:type="dxa"/>
            <w:vAlign w:val="center"/>
          </w:tcPr>
          <w:p w14:paraId="2F9F6A32" w14:textId="2D65B3FC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024" w:type="dxa"/>
            <w:vAlign w:val="center"/>
          </w:tcPr>
          <w:p w14:paraId="11B9DD01" w14:textId="33BCA659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Hidayatu Munawaroh, Nafis Khoirun Nada, Akaat Hasjiandito, Vava Imam Agus Faisal, Heldanita Heldanita, Irna Anjarsari, Muhammad Fauziddin</w:t>
            </w:r>
          </w:p>
        </w:tc>
        <w:tc>
          <w:tcPr>
            <w:tcW w:w="2126" w:type="dxa"/>
          </w:tcPr>
          <w:p w14:paraId="226024DD" w14:textId="674682E4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Peran Orang Tua Dalam Pemenuhan Gizi Seimbang Sebagai Upaya Pencegahan Stunting Pada Anak Usia 4-5 Tahun</w:t>
            </w:r>
          </w:p>
        </w:tc>
        <w:tc>
          <w:tcPr>
            <w:tcW w:w="1843" w:type="dxa"/>
          </w:tcPr>
          <w:p w14:paraId="5D730049" w14:textId="17184783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Sentra Cendekia, (Sinta 5), Volume 3, Nomor 2 Tahun 2022</w:t>
            </w:r>
          </w:p>
        </w:tc>
        <w:tc>
          <w:tcPr>
            <w:tcW w:w="1701" w:type="dxa"/>
          </w:tcPr>
          <w:p w14:paraId="197C2889" w14:textId="77777777" w:rsidR="00C74269" w:rsidRPr="00287943" w:rsidRDefault="00C74269" w:rsidP="00287943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292"/>
            </w:tblGrid>
            <w:tr w:rsidR="00C74269" w:rsidRPr="00287943" w14:paraId="6ABA04DD" w14:textId="77777777" w:rsidTr="0077691F">
              <w:trPr>
                <w:trHeight w:val="82"/>
              </w:trPr>
              <w:tc>
                <w:tcPr>
                  <w:tcW w:w="3292" w:type="dxa"/>
                </w:tcPr>
                <w:p w14:paraId="4B2BCF3C" w14:textId="77777777" w:rsidR="00C74269" w:rsidRPr="00287943" w:rsidRDefault="00C74269" w:rsidP="00287943">
                  <w:pPr>
                    <w:pStyle w:val="Default"/>
                    <w:tabs>
                      <w:tab w:val="right" w:pos="446"/>
                    </w:tabs>
                    <w:ind w:left="-126"/>
                    <w:jc w:val="both"/>
                    <w:rPr>
                      <w:rFonts w:ascii="Times New Roman" w:hAnsi="Times New Roman" w:cs="Times New Roman"/>
                    </w:rPr>
                  </w:pPr>
                  <w:hyperlink r:id="rId6" w:history="1">
                    <w:r w:rsidRPr="00287943">
                      <w:rPr>
                        <w:rStyle w:val="Hyperlink"/>
                        <w:rFonts w:ascii="Times New Roman" w:hAnsi="Times New Roman" w:cs="Times New Roman"/>
                      </w:rPr>
                      <w:t>http://e-journal.ivet.ac.id/index.php/sc</w:t>
                    </w:r>
                  </w:hyperlink>
                </w:p>
              </w:tc>
            </w:tr>
          </w:tbl>
          <w:p w14:paraId="1FDECDBC" w14:textId="77777777" w:rsidR="00C74269" w:rsidRPr="00287943" w:rsidRDefault="00C74269" w:rsidP="002879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875746" w14:textId="2E83A92C" w:rsidR="00C74269" w:rsidRPr="00287943" w:rsidRDefault="00C74269" w:rsidP="003E1D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</w:tr>
      <w:tr w:rsidR="0047378E" w:rsidRPr="00287943" w14:paraId="21F82DB2" w14:textId="7A2C3BBB" w:rsidTr="00C74269">
        <w:tc>
          <w:tcPr>
            <w:tcW w:w="636" w:type="dxa"/>
            <w:vAlign w:val="center"/>
          </w:tcPr>
          <w:p w14:paraId="0F9634E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24" w:type="dxa"/>
          </w:tcPr>
          <w:p w14:paraId="10780DE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Widia Astuti, Rohinah, Heldanita, Mohd. Reza Pahlevi</w:t>
            </w:r>
          </w:p>
        </w:tc>
        <w:tc>
          <w:tcPr>
            <w:tcW w:w="2126" w:type="dxa"/>
          </w:tcPr>
          <w:p w14:paraId="68BA598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Analisis Pembentukan Kemandirian pada Anak Usia Dini Melalui Kurikulum Pendidikan Agama Islam Terpadu di TK IT Rabbani Quran School Babahrot</w:t>
            </w:r>
          </w:p>
        </w:tc>
        <w:tc>
          <w:tcPr>
            <w:tcW w:w="1843" w:type="dxa"/>
          </w:tcPr>
          <w:p w14:paraId="50090DC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Dunia Anak Usia Dini, Volume 4, Nomor 2, Tahun 2022</w:t>
            </w:r>
          </w:p>
        </w:tc>
        <w:tc>
          <w:tcPr>
            <w:tcW w:w="1701" w:type="dxa"/>
          </w:tcPr>
          <w:p w14:paraId="066313B8" w14:textId="56D0AD05" w:rsidR="0047378E" w:rsidRPr="00287943" w:rsidRDefault="0047378E" w:rsidP="00287943">
            <w:pPr>
              <w:ind w:left="-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http://jurnal.unw.ac.id:1254/index.php/IJEC</w:t>
              </w:r>
            </w:hyperlink>
          </w:p>
        </w:tc>
        <w:tc>
          <w:tcPr>
            <w:tcW w:w="1701" w:type="dxa"/>
          </w:tcPr>
          <w:p w14:paraId="0DFC6495" w14:textId="2143F08B" w:rsidR="0047378E" w:rsidRPr="00287943" w:rsidRDefault="00C74269" w:rsidP="003E1D0B">
            <w:pPr>
              <w:ind w:left="-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7378E" w:rsidRPr="00287943" w14:paraId="6CE3D606" w14:textId="26AB4E1F" w:rsidTr="00C74269">
        <w:tc>
          <w:tcPr>
            <w:tcW w:w="636" w:type="dxa"/>
            <w:vAlign w:val="center"/>
          </w:tcPr>
          <w:p w14:paraId="48FDD3D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24" w:type="dxa"/>
          </w:tcPr>
          <w:p w14:paraId="4CB3BDB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Vira Az – Zahra Putri Irawan, Heldanita Heldanita, Welli Marlisa, Nurhasanah Bakhtiar, Nurkamelia Mukhtar AH, Zuhairansyah Arifin, Nurhayati Nurhayati</w:t>
            </w:r>
          </w:p>
        </w:tc>
        <w:tc>
          <w:tcPr>
            <w:tcW w:w="2126" w:type="dxa"/>
          </w:tcPr>
          <w:p w14:paraId="2681BF3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Talking Chips Participatory Cooperative Learning Strategy for Children's Speaking Skills</w:t>
            </w:r>
          </w:p>
        </w:tc>
        <w:tc>
          <w:tcPr>
            <w:tcW w:w="1843" w:type="dxa"/>
          </w:tcPr>
          <w:p w14:paraId="5A91817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(Sinta 3), Volume 5, Nomor 2, Tahun 2024</w:t>
            </w:r>
          </w:p>
        </w:tc>
        <w:tc>
          <w:tcPr>
            <w:tcW w:w="1701" w:type="dxa"/>
          </w:tcPr>
          <w:p w14:paraId="1B21707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http://dx.doi.org/10.24014/kjiece.v5i2.22099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4E0B243" w14:textId="2BFB5224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350B2DCE" w14:textId="0B237442" w:rsidTr="00C74269">
        <w:tc>
          <w:tcPr>
            <w:tcW w:w="636" w:type="dxa"/>
            <w:vAlign w:val="center"/>
          </w:tcPr>
          <w:p w14:paraId="7B9693BF" w14:textId="2A8EA10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024" w:type="dxa"/>
          </w:tcPr>
          <w:p w14:paraId="5AAEF20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Al-Miftah Diyana Putri, Titin Latifah, Heldanita Heldanita, Nurkamelia Mukhtar AH, Nurhayati Nurhayati</w:t>
            </w:r>
          </w:p>
        </w:tc>
        <w:tc>
          <w:tcPr>
            <w:tcW w:w="2126" w:type="dxa"/>
          </w:tcPr>
          <w:p w14:paraId="0489040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Parents And Teachers' Git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Produce Character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Early Childhood</w:t>
            </w:r>
          </w:p>
          <w:p w14:paraId="176CBE4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 Raudhatul Athfal</w:t>
            </w:r>
          </w:p>
        </w:tc>
        <w:tc>
          <w:tcPr>
            <w:tcW w:w="1843" w:type="dxa"/>
          </w:tcPr>
          <w:p w14:paraId="41CBE6E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Early Childhood Research Journal, (Sinta 4), Tahun 2023</w:t>
            </w:r>
          </w:p>
        </w:tc>
        <w:tc>
          <w:tcPr>
            <w:tcW w:w="1701" w:type="dxa"/>
          </w:tcPr>
          <w:p w14:paraId="46653E1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http://journals.ums.ac.id/index.php/ecrj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A2FB921" w14:textId="326787A6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05760FFB" w14:textId="43DE06D2" w:rsidTr="00C74269">
        <w:tc>
          <w:tcPr>
            <w:tcW w:w="636" w:type="dxa"/>
            <w:vAlign w:val="center"/>
          </w:tcPr>
          <w:p w14:paraId="08E8F595" w14:textId="3CC4E2B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024" w:type="dxa"/>
          </w:tcPr>
          <w:p w14:paraId="6C21FC0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Uswatun Hasanah, Heldanita Heldanita, Welli Marlisa, Zuhairansyah Arifin, Nurhayati Nurhayati, Sariah Sariah, Dewi Sri Suryanti</w:t>
            </w:r>
          </w:p>
        </w:tc>
        <w:tc>
          <w:tcPr>
            <w:tcW w:w="2126" w:type="dxa"/>
          </w:tcPr>
          <w:p w14:paraId="6ECE09B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Asupan Gizi Bekal di Sekolah terhadap Perkembangan Motorik Kasar Anak</w:t>
            </w:r>
          </w:p>
        </w:tc>
        <w:tc>
          <w:tcPr>
            <w:tcW w:w="1843" w:type="dxa"/>
          </w:tcPr>
          <w:p w14:paraId="7157401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Pertumbuhan, Perkembangan, dan Pendidikan Anak Usia Dini, (Sinta 5), Volume 20, Nomor 1, Tahun 2023</w:t>
            </w:r>
          </w:p>
        </w:tc>
        <w:tc>
          <w:tcPr>
            <w:tcW w:w="1701" w:type="dxa"/>
          </w:tcPr>
          <w:p w14:paraId="3B429C6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http://ejournal.upi.edu/index.php/edukid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7B88C58" w14:textId="0BFDCB70" w:rsidR="0047378E" w:rsidRPr="00287943" w:rsidRDefault="00C74269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AF7C30E" w14:textId="3DECCE95" w:rsidTr="00C74269">
        <w:tc>
          <w:tcPr>
            <w:tcW w:w="636" w:type="dxa"/>
            <w:vAlign w:val="center"/>
          </w:tcPr>
          <w:p w14:paraId="1D4FC26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024" w:type="dxa"/>
          </w:tcPr>
          <w:p w14:paraId="17E11E4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Bima Haryani, Nurkamelia Mukhtar AH, Nurhayati Nurhayati, Ahmad Shofi Mubarak</w:t>
            </w:r>
          </w:p>
        </w:tc>
        <w:tc>
          <w:tcPr>
            <w:tcW w:w="2126" w:type="dxa"/>
          </w:tcPr>
          <w:p w14:paraId="3252E96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Pengembangan Alat Permainan Puzzle Alquran untuk Kemampuan Menghafal pada Anak Kelompok B PAUD Sabilal Muhtadin Tembilahan Hulu Indragiri Hilir Riau</w:t>
            </w:r>
          </w:p>
        </w:tc>
        <w:tc>
          <w:tcPr>
            <w:tcW w:w="1843" w:type="dxa"/>
          </w:tcPr>
          <w:p w14:paraId="31D1C27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dan Konseling, (Sinta 4), Volume 6, Nomor 1, Tahun 2023</w:t>
            </w:r>
          </w:p>
        </w:tc>
        <w:tc>
          <w:tcPr>
            <w:tcW w:w="1701" w:type="dxa"/>
          </w:tcPr>
          <w:p w14:paraId="571DBD6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https://doi.org/10.46963/mash.v6i01.778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0BDEFF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564BF95" w14:textId="51AB954B" w:rsidTr="00C74269">
        <w:tc>
          <w:tcPr>
            <w:tcW w:w="636" w:type="dxa"/>
            <w:vAlign w:val="center"/>
          </w:tcPr>
          <w:p w14:paraId="7E02B11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024" w:type="dxa"/>
          </w:tcPr>
          <w:p w14:paraId="4851E59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Syarifah Wilda Dwi Putri, Heldanita Heldanita, Welli Marlisa, Zuhairansyah Arifin, Dewi Sri Suryanti</w:t>
            </w:r>
          </w:p>
        </w:tc>
        <w:tc>
          <w:tcPr>
            <w:tcW w:w="2126" w:type="dxa"/>
          </w:tcPr>
          <w:p w14:paraId="08E1273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Meningkatkan Kreativitas Anak Usia Dini melalui Teknik Ecoprint</w:t>
            </w:r>
          </w:p>
        </w:tc>
        <w:tc>
          <w:tcPr>
            <w:tcW w:w="1843" w:type="dxa"/>
          </w:tcPr>
          <w:p w14:paraId="40AA81F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Anak Usia Dini, Volume 6, Nomor 2, Tahun 2023</w:t>
            </w:r>
          </w:p>
        </w:tc>
        <w:tc>
          <w:tcPr>
            <w:tcW w:w="1701" w:type="dxa"/>
          </w:tcPr>
          <w:p w14:paraId="684976F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https://doi.org/10.31849/paud-lectura.v6i02.13518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E8B51C9" w14:textId="59C227B9" w:rsidR="0047378E" w:rsidRPr="00287943" w:rsidRDefault="00744E3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7378E" w:rsidRPr="00287943" w14:paraId="246AB211" w14:textId="01CD694F" w:rsidTr="00C74269">
        <w:tc>
          <w:tcPr>
            <w:tcW w:w="636" w:type="dxa"/>
            <w:vAlign w:val="center"/>
          </w:tcPr>
          <w:p w14:paraId="6516B4A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024" w:type="dxa"/>
          </w:tcPr>
          <w:p w14:paraId="331C8E3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Rina Oktora, Heldanita Heldanita, Welli Marlisa, Subhan Subhan, Mimi Hariyani, Herlina Herlina, Sri Murhayati</w:t>
            </w:r>
          </w:p>
        </w:tc>
        <w:tc>
          <w:tcPr>
            <w:tcW w:w="2126" w:type="dxa"/>
          </w:tcPr>
          <w:p w14:paraId="69885B8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Model Pembelajaran Snowball Throwing Untuk Meningkatkan Kemampuan Mengemukakan Pendapat Siswa</w:t>
            </w:r>
          </w:p>
        </w:tc>
        <w:tc>
          <w:tcPr>
            <w:tcW w:w="1843" w:type="dxa"/>
          </w:tcPr>
          <w:p w14:paraId="2F2CF0F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Prodi PGMI, (Sinta 5), Volume 8, Nomor 2, Tahun 2023</w:t>
            </w:r>
          </w:p>
        </w:tc>
        <w:tc>
          <w:tcPr>
            <w:tcW w:w="1701" w:type="dxa"/>
          </w:tcPr>
          <w:p w14:paraId="6A24E4C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http://journal.ummat.ac.id/index.php/ibtidaiy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04DB4A5" w14:textId="087AC7DE" w:rsidR="0047378E" w:rsidRPr="00287943" w:rsidRDefault="00744E3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7DAE237" w14:textId="0017F996" w:rsidTr="00C74269">
        <w:tc>
          <w:tcPr>
            <w:tcW w:w="636" w:type="dxa"/>
            <w:vAlign w:val="center"/>
          </w:tcPr>
          <w:p w14:paraId="2C3DF9F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024" w:type="dxa"/>
          </w:tcPr>
          <w:p w14:paraId="60AC212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Yossy Irawan Istikhanah, Heldanita, Nurhasanah Bakhtiar, Nurkamelia Mukhtar AH, Arbi, Zuhairansyah Arifin</w:t>
            </w:r>
          </w:p>
        </w:tc>
        <w:tc>
          <w:tcPr>
            <w:tcW w:w="2126" w:type="dxa"/>
          </w:tcPr>
          <w:p w14:paraId="4680782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Early Childhood Appetite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Ra Al-Qur'an Al Munawar (Analysis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Influence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Vegetable Food Creations)</w:t>
            </w:r>
          </w:p>
        </w:tc>
        <w:tc>
          <w:tcPr>
            <w:tcW w:w="1843" w:type="dxa"/>
          </w:tcPr>
          <w:p w14:paraId="498E901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Anak Usia Dini, Tahun 2024</w:t>
            </w:r>
          </w:p>
        </w:tc>
        <w:tc>
          <w:tcPr>
            <w:tcW w:w="1701" w:type="dxa"/>
          </w:tcPr>
          <w:p w14:paraId="7D39A77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https://doi.org/10.20414/iek.v6i1.9924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2CE993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2F64CA7" w14:textId="3AD92694" w:rsidTr="00C74269">
        <w:tc>
          <w:tcPr>
            <w:tcW w:w="636" w:type="dxa"/>
            <w:vAlign w:val="center"/>
          </w:tcPr>
          <w:p w14:paraId="13252B3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024" w:type="dxa"/>
          </w:tcPr>
          <w:p w14:paraId="13F8225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Farida Rohayani Annisa Siregar, Heldanita Heldanita, Dewi Sri Suryanti, Fatimah Depi Susanti, Yossy Irawan, Salina bt Samaun</w:t>
            </w:r>
          </w:p>
        </w:tc>
        <w:tc>
          <w:tcPr>
            <w:tcW w:w="2126" w:type="dxa"/>
          </w:tcPr>
          <w:p w14:paraId="314A4E6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Children's Gross Motor Development: Analysis of the influence of Sensory Path Media with Clapping Games</w:t>
            </w:r>
          </w:p>
        </w:tc>
        <w:tc>
          <w:tcPr>
            <w:tcW w:w="1843" w:type="dxa"/>
          </w:tcPr>
          <w:p w14:paraId="0AADB2D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Anak, (Sinta 4), Volume 10, Nomor 2, Tahun 2024</w:t>
            </w:r>
          </w:p>
        </w:tc>
        <w:tc>
          <w:tcPr>
            <w:tcW w:w="1701" w:type="dxa"/>
          </w:tcPr>
          <w:p w14:paraId="44B370A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https://jurnal.pbs.fkip.unila.ac.id/index.php/JPA/article/view/602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7A9E172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74A88C9" w14:textId="0B3A988D" w:rsidTr="00C74269">
        <w:tc>
          <w:tcPr>
            <w:tcW w:w="636" w:type="dxa"/>
            <w:vAlign w:val="center"/>
          </w:tcPr>
          <w:p w14:paraId="2DE7782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024" w:type="dxa"/>
          </w:tcPr>
          <w:p w14:paraId="23F9A06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Muhamad Rahul, Hartono Hartono, Nurhasanah Bakhtiar</w:t>
            </w:r>
          </w:p>
        </w:tc>
        <w:tc>
          <w:tcPr>
            <w:tcW w:w="2126" w:type="dxa"/>
          </w:tcPr>
          <w:p w14:paraId="3A8B4B4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Penggunaan Teknologi Informasi dan Komunikasi dalam Pembelajaran Pendidikan Agama Islam pada Masa Pandemik Covid 19 di SMK Negeri Kota Batam</w:t>
            </w:r>
          </w:p>
        </w:tc>
        <w:tc>
          <w:tcPr>
            <w:tcW w:w="1843" w:type="dxa"/>
          </w:tcPr>
          <w:p w14:paraId="0CD40E6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At-Tajdid: Journal of Islamic Studies, Volume 2, Nomor 1, Tahun 2022</w:t>
            </w:r>
          </w:p>
        </w:tc>
        <w:tc>
          <w:tcPr>
            <w:tcW w:w="1701" w:type="dxa"/>
          </w:tcPr>
          <w:p w14:paraId="3E38776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http://ejournal.uin-suska.ac.id/index.php/At-tajdid/index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1FB0D4C" w14:textId="48FD5C66" w:rsidR="0047378E" w:rsidRPr="00287943" w:rsidRDefault="00744E3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2C966BBD" w14:textId="7739FFA9" w:rsidTr="00C74269">
        <w:tc>
          <w:tcPr>
            <w:tcW w:w="636" w:type="dxa"/>
            <w:vAlign w:val="center"/>
          </w:tcPr>
          <w:p w14:paraId="216E47F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024" w:type="dxa"/>
          </w:tcPr>
          <w:p w14:paraId="1ECC548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Nurkamelia Mukhtar AH, Nurhasanah Bakhtiar, Alwardah Wulan Sari</w:t>
            </w:r>
          </w:p>
        </w:tc>
        <w:tc>
          <w:tcPr>
            <w:tcW w:w="2126" w:type="dxa"/>
          </w:tcPr>
          <w:p w14:paraId="1FD3B1E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Metode Pembelajaran Anak Usia Dini Menurut Maria Montessori Dan Ki Hajar Dewantara: Metode Pembelajaran Anak Usia Dini Menurut Maria Montessori Dan Ki Hajar Dewantara</w:t>
            </w:r>
          </w:p>
        </w:tc>
        <w:tc>
          <w:tcPr>
            <w:tcW w:w="1843" w:type="dxa"/>
          </w:tcPr>
          <w:p w14:paraId="175CFC95" w14:textId="2DADAA8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Tarbiyah Suska Conference Series, Volume 1, Nomor 1, Tahun 2022</w:t>
            </w:r>
          </w:p>
        </w:tc>
        <w:tc>
          <w:tcPr>
            <w:tcW w:w="1701" w:type="dxa"/>
          </w:tcPr>
          <w:p w14:paraId="655297C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https://jom.uin-suska.ac.id/index.php/TSCSE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711FB8C" w14:textId="5D82B229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4105F5C9" w14:textId="57EBD4CB" w:rsidTr="00C74269">
        <w:tc>
          <w:tcPr>
            <w:tcW w:w="636" w:type="dxa"/>
            <w:vAlign w:val="center"/>
          </w:tcPr>
          <w:p w14:paraId="21B00A7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024" w:type="dxa"/>
          </w:tcPr>
          <w:p w14:paraId="798DC0F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Chindy Ariska, Zubaidah Amir MZ, Nurhasanah Bakhtiar</w:t>
            </w:r>
          </w:p>
        </w:tc>
        <w:tc>
          <w:tcPr>
            <w:tcW w:w="2126" w:type="dxa"/>
          </w:tcPr>
          <w:p w14:paraId="4E3149E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Pengaruh Model Think Pair Share Terhadap Kemampuan</w:t>
            </w:r>
          </w:p>
          <w:p w14:paraId="53ED125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Komunikasi Matematis Siswa Di Sdn 61 Dan Min 3 Pekanbaru</w:t>
            </w:r>
          </w:p>
        </w:tc>
        <w:tc>
          <w:tcPr>
            <w:tcW w:w="1843" w:type="dxa"/>
          </w:tcPr>
          <w:p w14:paraId="48E54AE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Primary: Jurnal Pendidikan Guru Sekolah Dasar, Volume 11, Nomor 2, Tahun 2022</w:t>
            </w:r>
          </w:p>
        </w:tc>
        <w:tc>
          <w:tcPr>
            <w:tcW w:w="1701" w:type="dxa"/>
          </w:tcPr>
          <w:p w14:paraId="1F775BB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http://dx.doi.org/10.33578/jpfkip.v11i2.8827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14:paraId="0D4F4CA9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604F852" w14:textId="363CABDD" w:rsidTr="00C74269">
        <w:tc>
          <w:tcPr>
            <w:tcW w:w="636" w:type="dxa"/>
            <w:vAlign w:val="center"/>
          </w:tcPr>
          <w:p w14:paraId="1CB3015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2024" w:type="dxa"/>
          </w:tcPr>
          <w:p w14:paraId="1A47B1A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Nurhasanah Bakhtiar, Winda Trimelia Utami, Febi Liza Rindhani</w:t>
            </w:r>
          </w:p>
        </w:tc>
        <w:tc>
          <w:tcPr>
            <w:tcW w:w="2126" w:type="dxa"/>
          </w:tcPr>
          <w:p w14:paraId="4B7783A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Hubungan Status Gizi terhadap Perkembangan Motorik Kasar Anak Usia Dini</w:t>
            </w:r>
          </w:p>
        </w:tc>
        <w:tc>
          <w:tcPr>
            <w:tcW w:w="1843" w:type="dxa"/>
          </w:tcPr>
          <w:p w14:paraId="4303512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(Sinta 3), Volume 5, Nomor 1, Tahun 2022</w:t>
            </w:r>
          </w:p>
        </w:tc>
        <w:tc>
          <w:tcPr>
            <w:tcW w:w="1701" w:type="dxa"/>
          </w:tcPr>
          <w:p w14:paraId="714DF03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http://dx.doi.org/10.24014/kjiece.v5i1.16988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09A072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6DE3793" w14:textId="4011B3D8" w:rsidTr="00C74269">
        <w:tc>
          <w:tcPr>
            <w:tcW w:w="636" w:type="dxa"/>
            <w:vAlign w:val="center"/>
          </w:tcPr>
          <w:p w14:paraId="17B73E5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2024" w:type="dxa"/>
          </w:tcPr>
          <w:p w14:paraId="6BDEDC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Hafika Mauludia Sukma, Zulhidah Zulhidah, Nurhasanah Bakhtiar</w:t>
            </w:r>
          </w:p>
        </w:tc>
        <w:tc>
          <w:tcPr>
            <w:tcW w:w="2126" w:type="dxa"/>
          </w:tcPr>
          <w:p w14:paraId="5FBE1F5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Perkembangan Bahasa Siswa Mi Kaitannya Dengan Proses Belajar Dan Perspektif Islam</w:t>
            </w:r>
          </w:p>
        </w:tc>
        <w:tc>
          <w:tcPr>
            <w:tcW w:w="1843" w:type="dxa"/>
          </w:tcPr>
          <w:p w14:paraId="1BC5751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Pendidikan Guru Madrasah Ibtidaiyah Al-Multazam, (Sinta 3), Volume 8, Nomor 2, 2022 </w:t>
            </w:r>
          </w:p>
        </w:tc>
        <w:tc>
          <w:tcPr>
            <w:tcW w:w="1701" w:type="dxa"/>
          </w:tcPr>
          <w:p w14:paraId="012AED4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https://www.ojs.stitmultazam.ac.id/index.php/JPGMI/article/view/132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22D3A4B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2DA01B3" w14:textId="1C21F40A" w:rsidTr="00C74269">
        <w:tc>
          <w:tcPr>
            <w:tcW w:w="636" w:type="dxa"/>
            <w:vAlign w:val="center"/>
          </w:tcPr>
          <w:p w14:paraId="760700BB" w14:textId="68393C8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2024" w:type="dxa"/>
          </w:tcPr>
          <w:p w14:paraId="05B3F4A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Mujahidin Muda, Mas'ud Zein, Nurhasanah Bakhtiar, Muspika Hendri</w:t>
            </w:r>
          </w:p>
        </w:tc>
        <w:tc>
          <w:tcPr>
            <w:tcW w:w="2126" w:type="dxa"/>
          </w:tcPr>
          <w:p w14:paraId="63BE7CA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Pengaruh Pelaksanaan Tata Tertib dan Keteladanan Guru terhadap Kedisiplinan Belajar Siswa pada Pembelajaran Pendidikan Agama Islam</w:t>
            </w:r>
          </w:p>
        </w:tc>
        <w:tc>
          <w:tcPr>
            <w:tcW w:w="1843" w:type="dxa"/>
          </w:tcPr>
          <w:p w14:paraId="1DC1949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urnal Riset dan Kajian Pendidikan Agama Islam, (Sinta 5), Volume 6, Nomor 2, Tahun 2023</w:t>
            </w:r>
          </w:p>
        </w:tc>
        <w:tc>
          <w:tcPr>
            <w:tcW w:w="1701" w:type="dxa"/>
          </w:tcPr>
          <w:p w14:paraId="266D86D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https://ejournal.uin-suska.ac.id/index.php/AL-USWAH/article/view/11797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D9BDE3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9109EB6" w14:textId="3FA94990" w:rsidTr="00C74269">
        <w:tc>
          <w:tcPr>
            <w:tcW w:w="636" w:type="dxa"/>
            <w:vAlign w:val="center"/>
          </w:tcPr>
          <w:p w14:paraId="108020F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2024" w:type="dxa"/>
          </w:tcPr>
          <w:p w14:paraId="1E7CB37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 Yusriadi, Nurhasanah Bakhtiar, Rian Vebrianto, Adisti Yuliastrin</w:t>
            </w:r>
          </w:p>
        </w:tc>
        <w:tc>
          <w:tcPr>
            <w:tcW w:w="2126" w:type="dxa"/>
          </w:tcPr>
          <w:p w14:paraId="30FE98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Pengembangan Asesmen Pemahaman Konsep Tematik pada Pembelajaran IPA Kelas V SD</w:t>
            </w:r>
          </w:p>
        </w:tc>
        <w:tc>
          <w:tcPr>
            <w:tcW w:w="1843" w:type="dxa"/>
          </w:tcPr>
          <w:p w14:paraId="322D5B6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Ilmiah Ilmu Pengetahuan Alam, (Sinta 3), Volume 12, Nomor 1, Tahun 2023</w:t>
            </w:r>
          </w:p>
        </w:tc>
        <w:tc>
          <w:tcPr>
            <w:tcW w:w="1701" w:type="dxa"/>
          </w:tcPr>
          <w:p w14:paraId="1117CC9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http://ojs.unm.ac.id/index.php/sainsmat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C77E1C4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D0E6FE5" w14:textId="7E1D0ED7" w:rsidTr="00C74269">
        <w:tc>
          <w:tcPr>
            <w:tcW w:w="636" w:type="dxa"/>
            <w:vAlign w:val="center"/>
          </w:tcPr>
          <w:p w14:paraId="6DA58E7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024" w:type="dxa"/>
          </w:tcPr>
          <w:p w14:paraId="03588AF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Nurhasanah Bakhtiar, Afrida Afrida,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Nurkamelia Mukhtar, Al Miftah Diana Putri</w:t>
            </w:r>
          </w:p>
        </w:tc>
        <w:tc>
          <w:tcPr>
            <w:tcW w:w="2126" w:type="dxa"/>
          </w:tcPr>
          <w:p w14:paraId="76D6C2C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Pendampingan Satuan Pendidikan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Ramah Anak pada Tingkat Madrasah</w:t>
            </w:r>
          </w:p>
        </w:tc>
        <w:tc>
          <w:tcPr>
            <w:tcW w:w="1843" w:type="dxa"/>
          </w:tcPr>
          <w:p w14:paraId="27FAF8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Jurnal Menara Riau, (Sinta 5), Volume 18,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Nomor 1, Tahun 2024</w:t>
            </w:r>
          </w:p>
        </w:tc>
        <w:tc>
          <w:tcPr>
            <w:tcW w:w="1701" w:type="dxa"/>
          </w:tcPr>
          <w:p w14:paraId="621C26E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http://ejournal.uin-suska.ac.id/ind</w:t>
              </w:r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ex.php/Menara/index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BCF4ADD" w14:textId="1394C96C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47378E" w:rsidRPr="00287943" w14:paraId="4C98C441" w14:textId="1A77C466" w:rsidTr="00C74269">
        <w:tc>
          <w:tcPr>
            <w:tcW w:w="636" w:type="dxa"/>
            <w:vAlign w:val="center"/>
          </w:tcPr>
          <w:p w14:paraId="5DE7928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024" w:type="dxa"/>
          </w:tcPr>
          <w:p w14:paraId="17EE673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Ruri Anita Lessy, Amirah Diniaty </w:t>
            </w:r>
          </w:p>
        </w:tc>
        <w:tc>
          <w:tcPr>
            <w:tcW w:w="2126" w:type="dxa"/>
          </w:tcPr>
          <w:p w14:paraId="2FFA9F1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Pengalaman Siswa Tentang Pendidikan Seks Selama Masa Pandemi Serta Peran Guru Bimbingan Konseling</w:t>
            </w:r>
          </w:p>
        </w:tc>
        <w:tc>
          <w:tcPr>
            <w:tcW w:w="1843" w:type="dxa"/>
          </w:tcPr>
          <w:p w14:paraId="3CB5333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</w:t>
            </w:r>
          </w:p>
          <w:p w14:paraId="0E7A3E8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International Virtual Conference on Islamic Guidance and Counseling, (Sinta 4), Volume 2, Nomor 2, Tahun 2022</w:t>
            </w:r>
          </w:p>
        </w:tc>
        <w:tc>
          <w:tcPr>
            <w:tcW w:w="1701" w:type="dxa"/>
          </w:tcPr>
          <w:p w14:paraId="02BDF62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http://conference.iainsalatiga.ac.id/index.php/iciegc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FB634CC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CC0A291" w14:textId="0C147BB6" w:rsidTr="00C74269">
        <w:tc>
          <w:tcPr>
            <w:tcW w:w="636" w:type="dxa"/>
            <w:vAlign w:val="center"/>
          </w:tcPr>
          <w:p w14:paraId="1BADD12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2024" w:type="dxa"/>
          </w:tcPr>
          <w:p w14:paraId="763D7FF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Ruri Anita Lessy, Amirah Diniaty</w:t>
            </w:r>
          </w:p>
        </w:tc>
        <w:tc>
          <w:tcPr>
            <w:tcW w:w="2126" w:type="dxa"/>
          </w:tcPr>
          <w:p w14:paraId="3063D6F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Pendidikan Seks Bagi Siswa di Masa Pandemi: Apa yang dilakukan Guru Bimbingan Konseling di Sekolah Menengah?</w:t>
            </w:r>
          </w:p>
        </w:tc>
        <w:tc>
          <w:tcPr>
            <w:tcW w:w="1843" w:type="dxa"/>
          </w:tcPr>
          <w:p w14:paraId="0139A0B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Indonesian Journal of Counseling and Development, (Sinta 3), Volume 4 Nomor 2 Tahun 2022</w:t>
            </w:r>
          </w:p>
        </w:tc>
        <w:tc>
          <w:tcPr>
            <w:tcW w:w="1701" w:type="dxa"/>
          </w:tcPr>
          <w:p w14:paraId="1AD732B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https://ejournal.iainkerinci.ac.id/index.php/bkpi/article/view/1748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8DAA380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0459476" w14:textId="46BF29AF" w:rsidTr="00C74269">
        <w:tc>
          <w:tcPr>
            <w:tcW w:w="636" w:type="dxa"/>
            <w:vAlign w:val="center"/>
          </w:tcPr>
          <w:p w14:paraId="15297A1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2024" w:type="dxa"/>
          </w:tcPr>
          <w:p w14:paraId="733DAB9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Tiara Wulandari, Amirah Diniaty, Amalia Madihie</w:t>
            </w:r>
          </w:p>
        </w:tc>
        <w:tc>
          <w:tcPr>
            <w:tcW w:w="2126" w:type="dxa"/>
          </w:tcPr>
          <w:p w14:paraId="1FED3EB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Counselor’s Role in Managing Learning Loss in The Post-Pandemic Period</w:t>
            </w:r>
          </w:p>
        </w:tc>
        <w:tc>
          <w:tcPr>
            <w:tcW w:w="1843" w:type="dxa"/>
          </w:tcPr>
          <w:p w14:paraId="6B8AB6A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Educational Counseling, Sinta (6), Volume 3 Nomor 2 Tahun 2022</w:t>
            </w:r>
          </w:p>
        </w:tc>
        <w:tc>
          <w:tcPr>
            <w:tcW w:w="1701" w:type="dxa"/>
          </w:tcPr>
          <w:p w14:paraId="438D56B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http://pamomong.iainsalatiga.ac.id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EAF03A7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B06C564" w14:textId="0B2BF8C9" w:rsidTr="00C74269">
        <w:tc>
          <w:tcPr>
            <w:tcW w:w="636" w:type="dxa"/>
            <w:vAlign w:val="center"/>
          </w:tcPr>
          <w:p w14:paraId="285D39C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2024" w:type="dxa"/>
          </w:tcPr>
          <w:p w14:paraId="1B7D4E2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Amirah Diniaty, Suryan A Jamrah, Akhmad Mujahidin, Salfen Hasri</w:t>
            </w:r>
          </w:p>
        </w:tc>
        <w:tc>
          <w:tcPr>
            <w:tcW w:w="2126" w:type="dxa"/>
          </w:tcPr>
          <w:p w14:paraId="312BC1A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Investigation of Students' Destructive Behavior in Islamic Senior High Schools and The Prospect of Child-Friendly School (CFS) Program</w:t>
            </w:r>
          </w:p>
        </w:tc>
        <w:tc>
          <w:tcPr>
            <w:tcW w:w="1843" w:type="dxa"/>
          </w:tcPr>
          <w:p w14:paraId="76B0DFD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Journal Of E-Learning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Highter Education, tahun 2023</w:t>
            </w:r>
          </w:p>
        </w:tc>
        <w:tc>
          <w:tcPr>
            <w:tcW w:w="1701" w:type="dxa"/>
          </w:tcPr>
          <w:p w14:paraId="7A87E91C" w14:textId="5A3408B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https://ibimapublishing.com/articles/JELHE/2021/332631/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0F3E5B3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694A3D9" w14:textId="17BFE417" w:rsidTr="00C74269">
        <w:tc>
          <w:tcPr>
            <w:tcW w:w="636" w:type="dxa"/>
            <w:vAlign w:val="center"/>
          </w:tcPr>
          <w:p w14:paraId="5DCF6EA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024" w:type="dxa"/>
          </w:tcPr>
          <w:p w14:paraId="79D5215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Fatimah Fatimah, Amirah Diniaty</w:t>
            </w:r>
          </w:p>
        </w:tc>
        <w:tc>
          <w:tcPr>
            <w:tcW w:w="2126" w:type="dxa"/>
          </w:tcPr>
          <w:p w14:paraId="006DA9B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Program Bidang Bimbingan dan Konseling untuk Pengembangan Kepribadian Siswa di Madrasah Aliyah Negeri 2 Pekanbaru</w:t>
            </w:r>
          </w:p>
        </w:tc>
        <w:tc>
          <w:tcPr>
            <w:tcW w:w="1843" w:type="dxa"/>
          </w:tcPr>
          <w:p w14:paraId="0A142BC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Administrasi Pendidikan dan Konseling Pendidikan, Volume 4 Nomor 01 Tahun 2023</w:t>
            </w:r>
          </w:p>
        </w:tc>
        <w:tc>
          <w:tcPr>
            <w:tcW w:w="1701" w:type="dxa"/>
          </w:tcPr>
          <w:p w14:paraId="42E0D69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http://ejournal.uin-suska.ac.id/index.php/JAPKP/index/oia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79DF49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413CA58" w14:textId="41BCFB1B" w:rsidTr="00C74269">
        <w:tc>
          <w:tcPr>
            <w:tcW w:w="636" w:type="dxa"/>
            <w:vAlign w:val="center"/>
          </w:tcPr>
          <w:p w14:paraId="4F5EA74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2024" w:type="dxa"/>
          </w:tcPr>
          <w:p w14:paraId="7D443AC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Amirah Diniaty, Salwa Mahalle, Zuriatul Khairi, Harmaini Harmaini</w:t>
            </w:r>
          </w:p>
        </w:tc>
        <w:tc>
          <w:tcPr>
            <w:tcW w:w="2126" w:type="dxa"/>
          </w:tcPr>
          <w:p w14:paraId="3D8F413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Student Religiusity: Lecturers’ Experience in State Islamic University Versus State Public University</w:t>
            </w:r>
          </w:p>
        </w:tc>
        <w:tc>
          <w:tcPr>
            <w:tcW w:w="1843" w:type="dxa"/>
          </w:tcPr>
          <w:p w14:paraId="3BC6279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POTENSIA: Jurnal Kependidikan Islam, Sinta (2)</w:t>
            </w:r>
          </w:p>
          <w:p w14:paraId="3BEA67D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Volume 9 Nomor 01 Tahun</w:t>
            </w:r>
          </w:p>
        </w:tc>
        <w:tc>
          <w:tcPr>
            <w:tcW w:w="1701" w:type="dxa"/>
          </w:tcPr>
          <w:p w14:paraId="2A9E404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https://ejournal.uin-suska.ac.id/index.php/potensia/article/view/22474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9FA01C5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CE5F78B" w14:textId="57229691" w:rsidTr="00C74269">
        <w:tc>
          <w:tcPr>
            <w:tcW w:w="636" w:type="dxa"/>
            <w:vAlign w:val="center"/>
          </w:tcPr>
          <w:p w14:paraId="5646457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</w:t>
            </w:r>
          </w:p>
        </w:tc>
        <w:tc>
          <w:tcPr>
            <w:tcW w:w="2024" w:type="dxa"/>
          </w:tcPr>
          <w:p w14:paraId="60E2F81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Muhammmad Ghufron Ghiffari, Amirah Diniaty</w:t>
            </w:r>
          </w:p>
        </w:tc>
        <w:tc>
          <w:tcPr>
            <w:tcW w:w="2126" w:type="dxa"/>
          </w:tcPr>
          <w:p w14:paraId="7E543D6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Realization Of Religious Moderation Through Digital Literacy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English Skills</w:t>
            </w:r>
          </w:p>
        </w:tc>
        <w:tc>
          <w:tcPr>
            <w:tcW w:w="1843" w:type="dxa"/>
          </w:tcPr>
          <w:p w14:paraId="00C3A6D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Annual International Conference on Islamic Education for Students, Volume 02 Nomor 01 Tahun 2023</w:t>
            </w:r>
          </w:p>
        </w:tc>
        <w:tc>
          <w:tcPr>
            <w:tcW w:w="1701" w:type="dxa"/>
          </w:tcPr>
          <w:p w14:paraId="6CE3DEC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https://conferences.uinsalatiga.ac.id/index.php/aicoies/article/view/558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4F714C3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3DC49CB" w14:textId="75E45FBE" w:rsidTr="00C74269">
        <w:tc>
          <w:tcPr>
            <w:tcW w:w="636" w:type="dxa"/>
            <w:vAlign w:val="center"/>
          </w:tcPr>
          <w:p w14:paraId="1D567BE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2024" w:type="dxa"/>
          </w:tcPr>
          <w:p w14:paraId="19DCB9E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Ramadhani Dahlia, Zuriatul Khairi, Amirah Diniaty, Khairil Anwar, Ahmaddin Ahmad Tohar, Vivik Shofiah</w:t>
            </w:r>
          </w:p>
        </w:tc>
        <w:tc>
          <w:tcPr>
            <w:tcW w:w="2126" w:type="dxa"/>
          </w:tcPr>
          <w:p w14:paraId="43D5342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Peran Citra Sekolah Dalam Memotivasi Orang Tua Memasukkan Anaknya Ke Sekolah Dasar Islam Terpadu (Sdit)</w:t>
            </w:r>
          </w:p>
        </w:tc>
        <w:tc>
          <w:tcPr>
            <w:tcW w:w="1843" w:type="dxa"/>
          </w:tcPr>
          <w:p w14:paraId="653E967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Ilmu Psikologi dan Kesehatan (SIKONTAN), Volume 02 Nomor 01 Tahun 2023</w:t>
            </w:r>
          </w:p>
        </w:tc>
        <w:tc>
          <w:tcPr>
            <w:tcW w:w="1701" w:type="dxa"/>
          </w:tcPr>
          <w:p w14:paraId="2D1EDBA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https://www.publish.ojs-indonesia.com/index.php/SIKONTAN/article/view/1270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539F33C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FD82E78" w14:textId="2B351E56" w:rsidTr="00C74269">
        <w:tc>
          <w:tcPr>
            <w:tcW w:w="636" w:type="dxa"/>
            <w:vAlign w:val="center"/>
          </w:tcPr>
          <w:p w14:paraId="05079ADC" w14:textId="76D4B30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2024" w:type="dxa"/>
          </w:tcPr>
          <w:p w14:paraId="0FCCA08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Nadila Sadinda Hasibuan, Muhammad Ilham, Yulita Kurniawati Asra, Amirah Diniaty</w:t>
            </w:r>
          </w:p>
        </w:tc>
        <w:tc>
          <w:tcPr>
            <w:tcW w:w="2126" w:type="dxa"/>
          </w:tcPr>
          <w:p w14:paraId="3837DE4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Multicultural Counseling Competency for the Effektivenes of LGBTQ+ Counseling</w:t>
            </w:r>
          </w:p>
        </w:tc>
        <w:tc>
          <w:tcPr>
            <w:tcW w:w="1843" w:type="dxa"/>
          </w:tcPr>
          <w:p w14:paraId="5257CF5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Internasional Seminar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Islamic Counseling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Education Series Volume 01 Nomor 01 Tahun 2024</w:t>
            </w:r>
          </w:p>
        </w:tc>
        <w:tc>
          <w:tcPr>
            <w:tcW w:w="1701" w:type="dxa"/>
          </w:tcPr>
          <w:p w14:paraId="0DBB271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https://isices.uin-suska.ac.id/index.php/ISICES/article/view/8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FD9A568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DF445EE" w14:textId="4BAB4A4B" w:rsidTr="00C74269">
        <w:tc>
          <w:tcPr>
            <w:tcW w:w="636" w:type="dxa"/>
            <w:vAlign w:val="center"/>
          </w:tcPr>
          <w:p w14:paraId="037B8E82" w14:textId="58E6050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2024" w:type="dxa"/>
          </w:tcPr>
          <w:p w14:paraId="3616CDB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Amirah Diniaty, Agus Mukhalid, Riswani, Darwin Darwin</w:t>
            </w:r>
          </w:p>
        </w:tc>
        <w:tc>
          <w:tcPr>
            <w:tcW w:w="2126" w:type="dxa"/>
          </w:tcPr>
          <w:p w14:paraId="23DDEF8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School counselors' experiences of promoting elementary school students' health literacy during and after the COVID-19 pandemic</w:t>
            </w:r>
          </w:p>
        </w:tc>
        <w:tc>
          <w:tcPr>
            <w:tcW w:w="1843" w:type="dxa"/>
          </w:tcPr>
          <w:p w14:paraId="143B851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Psychology in the Schools, Volume 61 Nomor 03 Tahun 2024</w:t>
            </w:r>
          </w:p>
        </w:tc>
        <w:tc>
          <w:tcPr>
            <w:tcW w:w="1701" w:type="dxa"/>
          </w:tcPr>
          <w:p w14:paraId="4A6D4B7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https://onlinelibrary.wiley.com/doi/abs/10.1002/pits.23098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54DEBF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0B852CF" w14:textId="1962894C" w:rsidTr="00C74269">
        <w:tc>
          <w:tcPr>
            <w:tcW w:w="636" w:type="dxa"/>
            <w:vAlign w:val="center"/>
          </w:tcPr>
          <w:p w14:paraId="7F2B9C6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2024" w:type="dxa"/>
          </w:tcPr>
          <w:p w14:paraId="471C905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Angga Warda Prasakti, Sulis Tia Ningrum, Resi Silvia, Husamah Husamah, Nihla Afdaliah, Anggi Novitasari, Dyah Worowirastri Ekowati, A Jusran Kasim, Amirah Diniaty, Lay Riwu, Primardiana Hermilia Wijayati, Amrizaldi Amrizaldi, A Fajar Awaluddin, Paustina Ngali Mahuze, Dewi Kartika Ardiyani</w:t>
            </w:r>
          </w:p>
        </w:tc>
        <w:tc>
          <w:tcPr>
            <w:tcW w:w="2126" w:type="dxa"/>
          </w:tcPr>
          <w:p w14:paraId="2DDAEB0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Inovasi Pendidikan: Transformasi Pembelajaran di Era Digital</w:t>
            </w:r>
          </w:p>
        </w:tc>
        <w:tc>
          <w:tcPr>
            <w:tcW w:w="1843" w:type="dxa"/>
          </w:tcPr>
          <w:p w14:paraId="4276F13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Buku </w:t>
            </w:r>
          </w:p>
          <w:p w14:paraId="681183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PT Akselerasi Karya Mandiri (2024)</w:t>
            </w:r>
          </w:p>
        </w:tc>
        <w:tc>
          <w:tcPr>
            <w:tcW w:w="1701" w:type="dxa"/>
          </w:tcPr>
          <w:p w14:paraId="02EEDD9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https://e-publisher.my.id/index.php/ptakm/article/view/61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439FA47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649E0B0" w14:textId="6F43758B" w:rsidTr="00C74269">
        <w:tc>
          <w:tcPr>
            <w:tcW w:w="636" w:type="dxa"/>
            <w:vAlign w:val="center"/>
          </w:tcPr>
          <w:p w14:paraId="5A4D9E53" w14:textId="0B5B37B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2024" w:type="dxa"/>
          </w:tcPr>
          <w:p w14:paraId="6EBFBFC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Raja Rahima Munawarah Raja Ahmad, Amirah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Diniaty, Suci Habibah, Deceu Berlian Purnama, Yunita Efendi</w:t>
            </w:r>
          </w:p>
        </w:tc>
        <w:tc>
          <w:tcPr>
            <w:tcW w:w="2126" w:type="dxa"/>
          </w:tcPr>
          <w:p w14:paraId="4D2DF9A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Overview of Guidance and Counseling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Teachers’ Compassion Fatigue and its Correlation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Empathy in Individual Counseling Service</w:t>
            </w:r>
          </w:p>
        </w:tc>
        <w:tc>
          <w:tcPr>
            <w:tcW w:w="1843" w:type="dxa"/>
          </w:tcPr>
          <w:p w14:paraId="77CF884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Jurnal BICC Proceedings,</w:t>
            </w:r>
          </w:p>
          <w:p w14:paraId="6FAD163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Volume 02 Tahun 2024</w:t>
            </w:r>
          </w:p>
        </w:tc>
        <w:tc>
          <w:tcPr>
            <w:tcW w:w="1701" w:type="dxa"/>
          </w:tcPr>
          <w:p w14:paraId="5E3A1BD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https://biccproceedings.org/in</w:t>
              </w:r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dex.php/bicc/article/view/87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A014A2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FE1B00F" w14:textId="6E86D9B0" w:rsidTr="00C74269">
        <w:tc>
          <w:tcPr>
            <w:tcW w:w="636" w:type="dxa"/>
            <w:vAlign w:val="center"/>
          </w:tcPr>
          <w:p w14:paraId="0B3DAFE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2024" w:type="dxa"/>
          </w:tcPr>
          <w:p w14:paraId="589132F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Wulan Agusti Permatasari, Amirah Diniaty</w:t>
            </w:r>
          </w:p>
          <w:p w14:paraId="555CFA9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B06F415" w14:textId="3606F43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Counseling Treatment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Victims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Cyberbullying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Art Therapy: A Literature Study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Perceptions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Counseling Teachers</w:t>
            </w:r>
          </w:p>
        </w:tc>
        <w:tc>
          <w:tcPr>
            <w:tcW w:w="1843" w:type="dxa"/>
          </w:tcPr>
          <w:p w14:paraId="04CEB96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International Conference on Guidance and Counseling, Volume 02 Nomor 01 Tahun 2024</w:t>
            </w:r>
          </w:p>
        </w:tc>
        <w:tc>
          <w:tcPr>
            <w:tcW w:w="1701" w:type="dxa"/>
          </w:tcPr>
          <w:p w14:paraId="09AC3E6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https://proceeding.unesa.ac.id/index.php/icgc/index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65A2A20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CD7C1C1" w14:textId="0C0EEAC4" w:rsidTr="00C74269">
        <w:tc>
          <w:tcPr>
            <w:tcW w:w="636" w:type="dxa"/>
            <w:vAlign w:val="center"/>
          </w:tcPr>
          <w:p w14:paraId="002BF85C" w14:textId="4574D8A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2024" w:type="dxa"/>
          </w:tcPr>
          <w:p w14:paraId="31E38AC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Isnia Ramadhani, Amirah Diniaty</w:t>
            </w:r>
          </w:p>
          <w:p w14:paraId="014FFEB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4EA7A9B" w14:textId="512ACEA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Social Comparison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Students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Social Media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: The Role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Guidance Counseling Teachers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Achieve Students' Mental Health</w:t>
            </w:r>
          </w:p>
        </w:tc>
        <w:tc>
          <w:tcPr>
            <w:tcW w:w="1843" w:type="dxa"/>
          </w:tcPr>
          <w:p w14:paraId="626E6FE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</w:t>
            </w:r>
          </w:p>
          <w:p w14:paraId="41C74C4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International Conference on Guidance and Counseling, Volume 02 Nomor 01 Tahun 2024</w:t>
            </w:r>
          </w:p>
        </w:tc>
        <w:tc>
          <w:tcPr>
            <w:tcW w:w="1701" w:type="dxa"/>
          </w:tcPr>
          <w:p w14:paraId="15C6207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https://proceeding.unesa.ac.id/index.php/icgc/article/view/1273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3510C37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338917B" w14:textId="474E577F" w:rsidTr="00C74269">
        <w:tc>
          <w:tcPr>
            <w:tcW w:w="636" w:type="dxa"/>
            <w:vAlign w:val="center"/>
          </w:tcPr>
          <w:p w14:paraId="2C30EB1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2024" w:type="dxa"/>
          </w:tcPr>
          <w:p w14:paraId="6BB8CE3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Raja Rahima Munawarah Raja Ahmad, Amirah Diniaty, Raden Deceu Berlian Purnama, Riswani Riswani, Hasgimianti Hasgimianti, Suci Habibah</w:t>
            </w:r>
          </w:p>
        </w:tc>
        <w:tc>
          <w:tcPr>
            <w:tcW w:w="2126" w:type="dxa"/>
          </w:tcPr>
          <w:p w14:paraId="2BCBF88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Mitigating Sexual Violence in Early Childhood through Information Service and Group Guidance to Parent</w:t>
            </w:r>
          </w:p>
        </w:tc>
        <w:tc>
          <w:tcPr>
            <w:tcW w:w="1843" w:type="dxa"/>
          </w:tcPr>
          <w:p w14:paraId="4B0A709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Ilmiah Pengabdian kepada Masyarakat,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Sinta(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4), Volume 09 Nomor 12 Tahun 2024</w:t>
            </w:r>
          </w:p>
        </w:tc>
        <w:tc>
          <w:tcPr>
            <w:tcW w:w="1701" w:type="dxa"/>
          </w:tcPr>
          <w:p w14:paraId="6A8F36D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https://journal.umpr.ac.id/index.php/pengabdianmu/article/view/7993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37F81D9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652C9FE" w14:textId="6DA52C15" w:rsidTr="00C74269">
        <w:tc>
          <w:tcPr>
            <w:tcW w:w="636" w:type="dxa"/>
            <w:vAlign w:val="center"/>
          </w:tcPr>
          <w:p w14:paraId="7C31E35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2024" w:type="dxa"/>
          </w:tcPr>
          <w:p w14:paraId="20EA66C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Nike Wahyuni, Amirah Diniaty</w:t>
            </w:r>
          </w:p>
          <w:p w14:paraId="5B75BDB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EFC75D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Efektivitas Konseling Kelompok Islami dengan Teknik Permainan Mindfulnes untuk Meningkatkan Regulasi Emosi Remaja di SMP Al-Azhar Syifa Budi Pekanbaru II</w:t>
            </w:r>
          </w:p>
        </w:tc>
        <w:tc>
          <w:tcPr>
            <w:tcW w:w="1843" w:type="dxa"/>
          </w:tcPr>
          <w:p w14:paraId="4640A65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Internasional Seminar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Islamic Counseling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Education Series, Volume 01 Nomor 01 Tahun 2024</w:t>
            </w:r>
          </w:p>
          <w:p w14:paraId="393977F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CBD542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https://isices.uin-suska.ac.id/index.php/ISICES/article/view/12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499220E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AA8E54F" w14:textId="31BC59D0" w:rsidTr="00C74269">
        <w:tc>
          <w:tcPr>
            <w:tcW w:w="636" w:type="dxa"/>
            <w:vAlign w:val="center"/>
          </w:tcPr>
          <w:p w14:paraId="211BDD2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2024" w:type="dxa"/>
          </w:tcPr>
          <w:p w14:paraId="44FF1C3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Fauriyatul Irfani, Marwah Yunika, Yulita Kurniawaty Asra, Amirah Diniaty</w:t>
            </w:r>
          </w:p>
        </w:tc>
        <w:tc>
          <w:tcPr>
            <w:tcW w:w="2126" w:type="dxa"/>
          </w:tcPr>
          <w:p w14:paraId="09EB6DE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Penerapan Teknik Gestalt Dalam Konseling Untuk Meningkatkan Kesejahteraan Psikologi Pada Remaja</w:t>
            </w:r>
          </w:p>
        </w:tc>
        <w:tc>
          <w:tcPr>
            <w:tcW w:w="1843" w:type="dxa"/>
          </w:tcPr>
          <w:p w14:paraId="27E35E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Equalita: Jurnal Studi Gender dan Anak, Volume 06 Nomor 02 Tahun 2024</w:t>
            </w:r>
          </w:p>
        </w:tc>
        <w:tc>
          <w:tcPr>
            <w:tcW w:w="1701" w:type="dxa"/>
          </w:tcPr>
          <w:p w14:paraId="58AD47D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https://www.syekhnurjati.ac.id/jurnal/index.php/equalita/article/view/19440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1CE5B9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2AE8466" w14:textId="049CF106" w:rsidTr="00C74269">
        <w:tc>
          <w:tcPr>
            <w:tcW w:w="636" w:type="dxa"/>
            <w:vAlign w:val="center"/>
          </w:tcPr>
          <w:p w14:paraId="0C71CD0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2024" w:type="dxa"/>
          </w:tcPr>
          <w:p w14:paraId="04D2A03E" w14:textId="77777777" w:rsidR="0047378E" w:rsidRPr="00287943" w:rsidRDefault="0047378E" w:rsidP="00287943">
            <w:pPr>
              <w:shd w:val="clear" w:color="auto" w:fill="FFFFFF"/>
              <w:spacing w:line="276" w:lineRule="auto"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Nurkamelia Mukhtar, Nurhasanah </w:t>
            </w:r>
            <w:r w:rsidRPr="0028794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lastRenderedPageBreak/>
              <w:t>Bakhtiar, Alwardah Wulan Sari</w:t>
            </w:r>
          </w:p>
          <w:p w14:paraId="1F5A2E3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1AA9BB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Metode Pembelajaran Anak Usia Dini Menurut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Maria Montessori Dan Ki Hajar Dewantara</w:t>
            </w:r>
          </w:p>
        </w:tc>
        <w:tc>
          <w:tcPr>
            <w:tcW w:w="1843" w:type="dxa"/>
          </w:tcPr>
          <w:p w14:paraId="6925734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Tarbiyah Suska Conference Series, 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 Nomor 01 Tahun 2022</w:t>
            </w:r>
          </w:p>
        </w:tc>
        <w:tc>
          <w:tcPr>
            <w:tcW w:w="1701" w:type="dxa"/>
          </w:tcPr>
          <w:p w14:paraId="5CC37D6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</w:t>
              </w:r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ex.php/TSCS/article/view/459</w:t>
              </w:r>
            </w:hyperlink>
          </w:p>
        </w:tc>
        <w:tc>
          <w:tcPr>
            <w:tcW w:w="1701" w:type="dxa"/>
          </w:tcPr>
          <w:p w14:paraId="13D73100" w14:textId="1EF53E7E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47378E" w:rsidRPr="00287943" w14:paraId="2666B22A" w14:textId="417F7ADB" w:rsidTr="00C74269">
        <w:tc>
          <w:tcPr>
            <w:tcW w:w="636" w:type="dxa"/>
            <w:vAlign w:val="center"/>
          </w:tcPr>
          <w:p w14:paraId="0C1A2EC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2024" w:type="dxa"/>
          </w:tcPr>
          <w:p w14:paraId="6382179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Novan Ardy Wiyani, Mukhtar Nurkamelia</w:t>
            </w:r>
          </w:p>
        </w:tc>
        <w:tc>
          <w:tcPr>
            <w:tcW w:w="2126" w:type="dxa"/>
          </w:tcPr>
          <w:p w14:paraId="10D08AC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Pembentukan Karakter pada Anak Usia Dini melalui Program Toilet Training</w:t>
            </w:r>
          </w:p>
        </w:tc>
        <w:tc>
          <w:tcPr>
            <w:tcW w:w="1843" w:type="dxa"/>
          </w:tcPr>
          <w:p w14:paraId="2B6986C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KINDERGARTEN: Journal of Islamic Early Childhood Education, Sinta (3), Volume 05 Nomor 01 Tahun 2022</w:t>
            </w:r>
          </w:p>
        </w:tc>
        <w:tc>
          <w:tcPr>
            <w:tcW w:w="1701" w:type="dxa"/>
          </w:tcPr>
          <w:p w14:paraId="0A63815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http://dx.doi.org/10.24014/kjiece.v5i1.16616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29903B1" w14:textId="1037EC54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7378E" w:rsidRPr="00287943" w14:paraId="6ED6E5A8" w14:textId="532F78DD" w:rsidTr="00C74269">
        <w:tc>
          <w:tcPr>
            <w:tcW w:w="636" w:type="dxa"/>
            <w:vAlign w:val="center"/>
          </w:tcPr>
          <w:p w14:paraId="4CCDC5E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2024" w:type="dxa"/>
          </w:tcPr>
          <w:p w14:paraId="0D2D33A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Vira Az – Zahra Putri Irawan, Heldanita Heldanita, Welli Marlisa, Nurhasanah Bakhtiar, Nurkamelia Mukhtar AH, Zuhairansyah Arifin, Nurhayati Nurhayati</w:t>
            </w:r>
          </w:p>
        </w:tc>
        <w:tc>
          <w:tcPr>
            <w:tcW w:w="2126" w:type="dxa"/>
          </w:tcPr>
          <w:p w14:paraId="1A23BBF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Talking Chips Participatory Cooperative Learning Strategy for Children's Speaking Skills</w:t>
            </w:r>
          </w:p>
        </w:tc>
        <w:tc>
          <w:tcPr>
            <w:tcW w:w="1843" w:type="dxa"/>
          </w:tcPr>
          <w:p w14:paraId="67EE462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Sinta (3), Volume 03 Nomor 02 Tahun 2022</w:t>
            </w:r>
          </w:p>
        </w:tc>
        <w:tc>
          <w:tcPr>
            <w:tcW w:w="1701" w:type="dxa"/>
          </w:tcPr>
          <w:p w14:paraId="3B05F6B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http://dx.doi.org/10.24014/kjiece.v5i2.22099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F3C8EC6" w14:textId="73E3ACD9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66D5E9AD" w14:textId="313E2FA0" w:rsidTr="00C74269">
        <w:tc>
          <w:tcPr>
            <w:tcW w:w="636" w:type="dxa"/>
            <w:vAlign w:val="center"/>
          </w:tcPr>
          <w:p w14:paraId="45353EB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</w:tc>
        <w:tc>
          <w:tcPr>
            <w:tcW w:w="2024" w:type="dxa"/>
          </w:tcPr>
          <w:p w14:paraId="26B2CC1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Rezki Perwita Arum, Nurkamelia Mukhtar, Na’imah</w:t>
            </w:r>
          </w:p>
        </w:tc>
        <w:tc>
          <w:tcPr>
            <w:tcW w:w="2126" w:type="dxa"/>
          </w:tcPr>
          <w:p w14:paraId="344B71C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Efektivitas Pembelajaran Melalui Google Classroom Dan Google Mett Pada Mata Kuliah Strategi Pembalajaran Ra</w:t>
            </w:r>
          </w:p>
        </w:tc>
        <w:tc>
          <w:tcPr>
            <w:tcW w:w="1843" w:type="dxa"/>
          </w:tcPr>
          <w:p w14:paraId="4D57E13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Bunayya Jurnal Pendidikan Anak, Volume 04 Nomor 01 Tahun 2022</w:t>
            </w:r>
          </w:p>
        </w:tc>
        <w:tc>
          <w:tcPr>
            <w:tcW w:w="1701" w:type="dxa"/>
          </w:tcPr>
          <w:p w14:paraId="3F66D3B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4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https://jurnal.ar-raniry.ac.id/index.php/bunayya/article/view/12260/6441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9B5E3F8" w14:textId="62B2DE69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240ADD9E" w14:textId="11F76894" w:rsidTr="00C74269">
        <w:tc>
          <w:tcPr>
            <w:tcW w:w="636" w:type="dxa"/>
            <w:vAlign w:val="center"/>
          </w:tcPr>
          <w:p w14:paraId="377280E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2024" w:type="dxa"/>
          </w:tcPr>
          <w:p w14:paraId="3EC78C0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Tri Kumala Dewi, Nurkamelia Mukhtar</w:t>
            </w:r>
          </w:p>
        </w:tc>
        <w:tc>
          <w:tcPr>
            <w:tcW w:w="2126" w:type="dxa"/>
          </w:tcPr>
          <w:p w14:paraId="0853191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Manajemen Pendidikan Anak Usia Dini (Paud) Dalam Rangka Meningkatkan Mutu Pembelajaran (Studi Perbandingan Pada Tk Negeri Pertiwi Dan Tk Al Husain Kecamatan Kepenuhan Hulu, Kabupaten Rokan Hulu)</w:t>
            </w:r>
          </w:p>
        </w:tc>
        <w:tc>
          <w:tcPr>
            <w:tcW w:w="1843" w:type="dxa"/>
          </w:tcPr>
          <w:p w14:paraId="76F77F6B" w14:textId="22E45C1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 Darma Agung, Sinta (4), Volume 30 Nomor 02 Tahun 2022</w:t>
            </w:r>
          </w:p>
        </w:tc>
        <w:tc>
          <w:tcPr>
            <w:tcW w:w="1701" w:type="dxa"/>
          </w:tcPr>
          <w:p w14:paraId="0FE01ED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http://dx.doi.org/10.46930/ojsuda.v30i2.2103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B73B42E" w14:textId="46DF7E70" w:rsidR="0047378E" w:rsidRPr="00287943" w:rsidRDefault="00503C52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7378E" w:rsidRPr="00287943" w14:paraId="79C09908" w14:textId="00D42E51" w:rsidTr="00C74269">
        <w:tc>
          <w:tcPr>
            <w:tcW w:w="636" w:type="dxa"/>
            <w:vAlign w:val="center"/>
          </w:tcPr>
          <w:p w14:paraId="4FE4B7E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2024" w:type="dxa"/>
          </w:tcPr>
          <w:p w14:paraId="146F4FD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Tri Kumala Dewi, Nurkamelia Mukhtar</w:t>
            </w:r>
          </w:p>
        </w:tc>
        <w:tc>
          <w:tcPr>
            <w:tcW w:w="2126" w:type="dxa"/>
          </w:tcPr>
          <w:p w14:paraId="0D57A74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Development Of Learning Media Letters Bowling Letters in Improving Language Capabilities of Early Children in Play Group TK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Negeri Pertiwi Sub-District of Kepenuhan Hulu Rokan Hulu Regency</w:t>
            </w:r>
          </w:p>
        </w:tc>
        <w:tc>
          <w:tcPr>
            <w:tcW w:w="1843" w:type="dxa"/>
          </w:tcPr>
          <w:p w14:paraId="76BA22E4" w14:textId="3FFB331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Budapest International Research and Critics Institute-Journal (BIRCI-Journal), Sinta (3), Volume 04 Nomor 04 Tahun 2022</w:t>
            </w:r>
          </w:p>
        </w:tc>
        <w:tc>
          <w:tcPr>
            <w:tcW w:w="1701" w:type="dxa"/>
          </w:tcPr>
          <w:p w14:paraId="5DD97093" w14:textId="07CF6AD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https://doi.org/10.33258/birci.v5i4.7068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7019897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9A626E0" w14:textId="4347B76B" w:rsidTr="00C74269">
        <w:tc>
          <w:tcPr>
            <w:tcW w:w="636" w:type="dxa"/>
            <w:vAlign w:val="center"/>
          </w:tcPr>
          <w:p w14:paraId="6CBBBBB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2024" w:type="dxa"/>
          </w:tcPr>
          <w:p w14:paraId="791E615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Tri Kumala Dewi, Nurkamelia Mukhtar</w:t>
            </w:r>
          </w:p>
        </w:tc>
        <w:tc>
          <w:tcPr>
            <w:tcW w:w="2126" w:type="dxa"/>
          </w:tcPr>
          <w:p w14:paraId="1D88D6B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Development Of Learning Media Bowling Letters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Increasing Language Capabilities Early Children</w:t>
            </w:r>
          </w:p>
        </w:tc>
        <w:tc>
          <w:tcPr>
            <w:tcW w:w="1843" w:type="dxa"/>
          </w:tcPr>
          <w:p w14:paraId="25A2066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Devotion: Journal of Research and Community Service</w:t>
            </w:r>
          </w:p>
          <w:p w14:paraId="53DD0BD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Volume 03 Nomor 12 Tahun 2022</w:t>
            </w:r>
          </w:p>
        </w:tc>
        <w:tc>
          <w:tcPr>
            <w:tcW w:w="1701" w:type="dxa"/>
          </w:tcPr>
          <w:p w14:paraId="621C103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https://devotion.greenvest.co.id/index.php/dev/article/view/222/518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1544BA7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978B7FB" w14:textId="09E71FF6" w:rsidTr="00C74269">
        <w:tc>
          <w:tcPr>
            <w:tcW w:w="636" w:type="dxa"/>
            <w:vAlign w:val="center"/>
          </w:tcPr>
          <w:p w14:paraId="262E61F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2024" w:type="dxa"/>
          </w:tcPr>
          <w:p w14:paraId="5C717E4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Nurhayati Nurhayati Al-Miftah Diyana Putri, Titin Latifah, Heldanita Heldanita, Nurkamelia Mukhtar AH</w:t>
            </w:r>
          </w:p>
        </w:tc>
        <w:tc>
          <w:tcPr>
            <w:tcW w:w="2126" w:type="dxa"/>
          </w:tcPr>
          <w:p w14:paraId="0907189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Parents And Teachers' Git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Produce Character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Early Childhood</w:t>
            </w:r>
          </w:p>
          <w:p w14:paraId="7046BFF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 Raudhatul Athfal</w:t>
            </w:r>
          </w:p>
        </w:tc>
        <w:tc>
          <w:tcPr>
            <w:tcW w:w="1843" w:type="dxa"/>
          </w:tcPr>
          <w:p w14:paraId="653FCE5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Early Childhood Research Journal,</w:t>
            </w:r>
          </w:p>
          <w:p w14:paraId="5BDB7E1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Volume 05, Tahun 2022</w:t>
            </w:r>
          </w:p>
        </w:tc>
        <w:tc>
          <w:tcPr>
            <w:tcW w:w="1701" w:type="dxa"/>
          </w:tcPr>
          <w:p w14:paraId="0E81828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http://journals.ums.ac.id/index.php/ecrj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2C1CF20" w14:textId="1D5270C9" w:rsidR="0047378E" w:rsidRPr="00287943" w:rsidRDefault="00A914F1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7EEDA53C" w14:textId="6033BF49" w:rsidTr="00C74269">
        <w:tc>
          <w:tcPr>
            <w:tcW w:w="636" w:type="dxa"/>
            <w:vAlign w:val="center"/>
          </w:tcPr>
          <w:p w14:paraId="4736CA3C" w14:textId="000C870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2024" w:type="dxa"/>
          </w:tcPr>
          <w:p w14:paraId="1BF9468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Nurkamelia Mukhtar AH Issaura Dwi Selvi, Muqowim, Suyadi, Zulfadhly Mukhtar</w:t>
            </w:r>
          </w:p>
        </w:tc>
        <w:tc>
          <w:tcPr>
            <w:tcW w:w="2126" w:type="dxa"/>
          </w:tcPr>
          <w:p w14:paraId="45135DA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Implementation Of Living Value Education Program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Management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Early Childhood Education Institutions</w:t>
            </w:r>
          </w:p>
        </w:tc>
        <w:tc>
          <w:tcPr>
            <w:tcW w:w="1843" w:type="dxa"/>
          </w:tcPr>
          <w:p w14:paraId="12FC4A0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International of Living Value Education Program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Management of Earlly Childhood Education Institutions, Volume 01 Tahun 2022</w:t>
            </w:r>
          </w:p>
        </w:tc>
        <w:tc>
          <w:tcPr>
            <w:tcW w:w="1701" w:type="dxa"/>
          </w:tcPr>
          <w:p w14:paraId="73B196A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https://proceedings.uinsaizu.ac.id/index.php/icecem/article/view/187/183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C3E4A5C" w14:textId="7EBD8A6F" w:rsidR="0047378E" w:rsidRPr="00287943" w:rsidRDefault="00A914F1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3C73491E" w14:textId="3CB7790C" w:rsidTr="00C74269">
        <w:tc>
          <w:tcPr>
            <w:tcW w:w="636" w:type="dxa"/>
            <w:vAlign w:val="center"/>
          </w:tcPr>
          <w:p w14:paraId="7DE8F8E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2024" w:type="dxa"/>
          </w:tcPr>
          <w:p w14:paraId="6DA113A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Zulfadhly Mukhtar, Issaura Dwi Selvi, Nurkamelia Mukhtar AH</w:t>
            </w:r>
          </w:p>
        </w:tc>
        <w:tc>
          <w:tcPr>
            <w:tcW w:w="2126" w:type="dxa"/>
          </w:tcPr>
          <w:p w14:paraId="577CAD6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Children's Character Education in The Principles of Self-Identity Malay Perspective Tenas Effendy</w:t>
            </w:r>
          </w:p>
        </w:tc>
        <w:tc>
          <w:tcPr>
            <w:tcW w:w="1843" w:type="dxa"/>
          </w:tcPr>
          <w:p w14:paraId="65148B3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Early Childhood Education, (Sinta 5), Volume 3, Nomor 2, Tahun 2023</w:t>
            </w:r>
          </w:p>
        </w:tc>
        <w:tc>
          <w:tcPr>
            <w:tcW w:w="1701" w:type="dxa"/>
          </w:tcPr>
          <w:p w14:paraId="602D145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https://doi.org/10.14421/joyced.2023.32-04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5ABA217" w14:textId="4874C61A" w:rsidR="0047378E" w:rsidRPr="00287943" w:rsidRDefault="00A914F1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609D5782" w14:textId="0476394E" w:rsidTr="00C74269">
        <w:tc>
          <w:tcPr>
            <w:tcW w:w="636" w:type="dxa"/>
            <w:vAlign w:val="center"/>
          </w:tcPr>
          <w:p w14:paraId="2DC8DE1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2024" w:type="dxa"/>
          </w:tcPr>
          <w:p w14:paraId="0DFDCCB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Bima Haryani, Nurkamelia Mukhtar AH, Nurhayati Nurhayati, Ahmad Shofi Mubarak</w:t>
            </w:r>
          </w:p>
        </w:tc>
        <w:tc>
          <w:tcPr>
            <w:tcW w:w="2126" w:type="dxa"/>
          </w:tcPr>
          <w:p w14:paraId="5CA240B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Pengembangan Alat Permainan Puzzle Alquran untuk Kemampuan Menghafal pada Anak Kelompok B PAUD Sabilal Muhtadin Tembilahan Hulu Indragiri Hilir Riau</w:t>
            </w:r>
          </w:p>
        </w:tc>
        <w:tc>
          <w:tcPr>
            <w:tcW w:w="1843" w:type="dxa"/>
          </w:tcPr>
          <w:p w14:paraId="5799C94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Mitra Ash-Shibyan: Jurnal Pendidikan dan Konseling, Volume 6, Nomor 01, Tahun 2023</w:t>
            </w:r>
          </w:p>
        </w:tc>
        <w:tc>
          <w:tcPr>
            <w:tcW w:w="1701" w:type="dxa"/>
          </w:tcPr>
          <w:p w14:paraId="41CC95D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https://doi.org/10.46963/mash.v6i01.778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6811CDC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3D9ED41" w14:textId="623CEE40" w:rsidTr="00C74269">
        <w:tc>
          <w:tcPr>
            <w:tcW w:w="636" w:type="dxa"/>
            <w:vAlign w:val="center"/>
          </w:tcPr>
          <w:p w14:paraId="0F33007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2024" w:type="dxa"/>
          </w:tcPr>
          <w:p w14:paraId="32A6118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Ahmad Shofi Mubarok, Nurkamelia Mukhtar- sinta 3</w:t>
            </w:r>
          </w:p>
        </w:tc>
        <w:tc>
          <w:tcPr>
            <w:tcW w:w="2126" w:type="dxa"/>
          </w:tcPr>
          <w:p w14:paraId="27FB2D4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Gambaran Grit Akademik Pada Mahasiswa Yang Bekerja</w:t>
            </w:r>
          </w:p>
        </w:tc>
        <w:tc>
          <w:tcPr>
            <w:tcW w:w="1843" w:type="dxa"/>
          </w:tcPr>
          <w:p w14:paraId="6A04D05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Konseling Pendidikan Islam, (Sinta 3), Volume 4, Nomor 1, Tahun 2023</w:t>
            </w:r>
          </w:p>
        </w:tc>
        <w:tc>
          <w:tcPr>
            <w:tcW w:w="1701" w:type="dxa"/>
          </w:tcPr>
          <w:p w14:paraId="55B9616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https://jurnalalkhairat.org/ojs/index.php/jkpi/announcement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68CEE48" w14:textId="42E09E00" w:rsidR="0047378E" w:rsidRPr="00287943" w:rsidRDefault="00A914F1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6E050949" w14:textId="779E229C" w:rsidTr="00C74269">
        <w:tc>
          <w:tcPr>
            <w:tcW w:w="636" w:type="dxa"/>
            <w:vAlign w:val="center"/>
          </w:tcPr>
          <w:p w14:paraId="1A6FABB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48.</w:t>
            </w:r>
          </w:p>
        </w:tc>
        <w:tc>
          <w:tcPr>
            <w:tcW w:w="2024" w:type="dxa"/>
          </w:tcPr>
          <w:p w14:paraId="491C0BF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Nurhayati Nurhayati, B Nurhayati, Sariah Sariah, Yulia Novita, Nurkamelia Mukhtar AH</w:t>
            </w:r>
          </w:p>
        </w:tc>
        <w:tc>
          <w:tcPr>
            <w:tcW w:w="2126" w:type="dxa"/>
          </w:tcPr>
          <w:p w14:paraId="5403ACD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Pola Asuh Keluarga dalam Membentuk Ketahanan Psikis Anak Menurut Persfektif Al-Qur'an di Majelis Ta'lim PPGSM Mushalla Darul Makmur Kampar</w:t>
            </w:r>
          </w:p>
        </w:tc>
        <w:tc>
          <w:tcPr>
            <w:tcW w:w="1843" w:type="dxa"/>
          </w:tcPr>
          <w:p w14:paraId="2C0A911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Pengembangan dan Pengabdian Masyarakat Multikultural, Volume 6, Nomor 2, Tahun 2023</w:t>
            </w:r>
          </w:p>
        </w:tc>
        <w:tc>
          <w:tcPr>
            <w:tcW w:w="1701" w:type="dxa"/>
          </w:tcPr>
          <w:p w14:paraId="2C6D092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https://www.journal.irpi.or.id/index.php/batik/article/view/704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8A2AE71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74F659E" w14:textId="640ACA97" w:rsidTr="00C74269">
        <w:tc>
          <w:tcPr>
            <w:tcW w:w="636" w:type="dxa"/>
            <w:vAlign w:val="center"/>
          </w:tcPr>
          <w:p w14:paraId="524239D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2024" w:type="dxa"/>
          </w:tcPr>
          <w:p w14:paraId="51B1E4E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Aulia Faraz Tantia, Nurkamelia Mukhtar AH</w:t>
            </w:r>
          </w:p>
          <w:p w14:paraId="30A7CFD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0DDDF26" w14:textId="3995B98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Use Of English Through Image Media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To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Earlychildhood Group B (5-6)</w:t>
            </w:r>
          </w:p>
        </w:tc>
        <w:tc>
          <w:tcPr>
            <w:tcW w:w="1843" w:type="dxa"/>
          </w:tcPr>
          <w:p w14:paraId="4AC67F6F" w14:textId="637CB91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(Sinta 3), Volume 6, Nomor 2, Tahun 2023</w:t>
            </w:r>
          </w:p>
        </w:tc>
        <w:tc>
          <w:tcPr>
            <w:tcW w:w="1701" w:type="dxa"/>
          </w:tcPr>
          <w:p w14:paraId="3C139BD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https://ejournal.uin-suska.ac.id/index.php/KINDERGARTEN/article/view/22329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D0ADCC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39C1F04" w14:textId="74C44A34" w:rsidTr="00C74269">
        <w:tc>
          <w:tcPr>
            <w:tcW w:w="636" w:type="dxa"/>
            <w:vAlign w:val="center"/>
          </w:tcPr>
          <w:p w14:paraId="1BFA53A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2024" w:type="dxa"/>
          </w:tcPr>
          <w:p w14:paraId="6D685E7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Zuhairansyah Arifin, Nurkamelia Mukhtar</w:t>
            </w:r>
          </w:p>
          <w:p w14:paraId="57FE21C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B61A71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Educating Children without Violence: Efforts to Train Polite Behavior and Noble Morals In early childhood</w:t>
            </w:r>
          </w:p>
        </w:tc>
        <w:tc>
          <w:tcPr>
            <w:tcW w:w="1843" w:type="dxa"/>
          </w:tcPr>
          <w:p w14:paraId="7C538C6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Tarbiyah Suska Conference Series, Volume 2, Nomor 1, Tahun 2024</w:t>
            </w:r>
          </w:p>
        </w:tc>
        <w:tc>
          <w:tcPr>
            <w:tcW w:w="1701" w:type="dxa"/>
          </w:tcPr>
          <w:p w14:paraId="2C3EE32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https://jom.uin-suska.ac.id/index.php/TSCS/article/view/zuhai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95FA88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3C7051E" w14:textId="55D0EB6E" w:rsidTr="00C74269">
        <w:tc>
          <w:tcPr>
            <w:tcW w:w="636" w:type="dxa"/>
            <w:vAlign w:val="center"/>
          </w:tcPr>
          <w:p w14:paraId="175E8E8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2024" w:type="dxa"/>
          </w:tcPr>
          <w:p w14:paraId="218DD19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Nurhasanah Bakhtiar, Afrida Afrida, Nurkamelia Mukhtar, Al Miftah Diana Putri</w:t>
            </w:r>
          </w:p>
        </w:tc>
        <w:tc>
          <w:tcPr>
            <w:tcW w:w="2126" w:type="dxa"/>
          </w:tcPr>
          <w:p w14:paraId="58AE68D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Pendampingan Satuan Pendidikan Ramah Anak pada Tingkat Madrasah</w:t>
            </w:r>
          </w:p>
        </w:tc>
        <w:tc>
          <w:tcPr>
            <w:tcW w:w="1843" w:type="dxa"/>
          </w:tcPr>
          <w:p w14:paraId="35F8076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Menara Riau, (Sinta 5), Volume 18, Nomor 1, Tahun 2024</w:t>
            </w:r>
          </w:p>
        </w:tc>
        <w:tc>
          <w:tcPr>
            <w:tcW w:w="1701" w:type="dxa"/>
          </w:tcPr>
          <w:p w14:paraId="074095F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https://ejournal.uin-suska.ac.id/index.php/Menara/article/view/25062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AE4B121" w14:textId="17740C5D" w:rsidR="0047378E" w:rsidRPr="00287943" w:rsidRDefault="00F230DF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7EE28197" w14:textId="426C147B" w:rsidTr="00C74269">
        <w:tc>
          <w:tcPr>
            <w:tcW w:w="636" w:type="dxa"/>
            <w:vAlign w:val="center"/>
          </w:tcPr>
          <w:p w14:paraId="151C338E" w14:textId="7BA3E6E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2024" w:type="dxa"/>
          </w:tcPr>
          <w:p w14:paraId="75F2986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Yulia Novita, Nurkamelia Mukhtar, Salmiah Salmiah</w:t>
            </w:r>
          </w:p>
        </w:tc>
        <w:tc>
          <w:tcPr>
            <w:tcW w:w="2126" w:type="dxa"/>
          </w:tcPr>
          <w:p w14:paraId="76CD0AF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 Effect of the School Literacy Movement Program on Student Learning Outcomes in Economics Subjects</w:t>
            </w:r>
          </w:p>
        </w:tc>
        <w:tc>
          <w:tcPr>
            <w:tcW w:w="1843" w:type="dxa"/>
          </w:tcPr>
          <w:p w14:paraId="3329BED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Ekonomi dan Kewirausahaan (Sinta 4), Volume 7, Nomor 1, 2024</w:t>
            </w:r>
          </w:p>
        </w:tc>
        <w:tc>
          <w:tcPr>
            <w:tcW w:w="1701" w:type="dxa"/>
          </w:tcPr>
          <w:p w14:paraId="638BA26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https://ejournal.uin-suska.ac.id/index.php/EKLEKTIK/article/view/28940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75A9630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B85F3AD" w14:textId="794091AA" w:rsidTr="00C74269">
        <w:tc>
          <w:tcPr>
            <w:tcW w:w="636" w:type="dxa"/>
            <w:vAlign w:val="center"/>
          </w:tcPr>
          <w:p w14:paraId="529269D4" w14:textId="59DF5A2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2024" w:type="dxa"/>
          </w:tcPr>
          <w:p w14:paraId="55F2BA1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Nopa Wilyanita, Nurhayati Nurhayati, Hazirah Hazirah, Nurkamelia Mukhtar AH</w:t>
            </w:r>
          </w:p>
        </w:tc>
        <w:tc>
          <w:tcPr>
            <w:tcW w:w="2126" w:type="dxa"/>
          </w:tcPr>
          <w:p w14:paraId="5BDACB0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Upaya Peningkatan Hafalan (Juz Amma) Usia 4-5 Tahun Melalui Metode Muroja’ah</w:t>
            </w:r>
          </w:p>
        </w:tc>
        <w:tc>
          <w:tcPr>
            <w:tcW w:w="1843" w:type="dxa"/>
          </w:tcPr>
          <w:p w14:paraId="73AC3D0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Tarbiyah Suska Conference Series, Volume 3, Nomor 1, Tahun 2024</w:t>
            </w:r>
          </w:p>
        </w:tc>
        <w:tc>
          <w:tcPr>
            <w:tcW w:w="1701" w:type="dxa"/>
          </w:tcPr>
          <w:p w14:paraId="31AE6C8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https://jom.uin-suska.ac.id/index.php/TSCS/about/submissions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D212BFB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23CCE2B" w14:textId="3CA11486" w:rsidTr="00C74269">
        <w:tc>
          <w:tcPr>
            <w:tcW w:w="636" w:type="dxa"/>
            <w:vAlign w:val="center"/>
          </w:tcPr>
          <w:p w14:paraId="2CE1E0A8" w14:textId="68D8F32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2024" w:type="dxa"/>
          </w:tcPr>
          <w:p w14:paraId="7074585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Novia Putri Wulandari, Nurkamelia Mukhtar, Siti Salina bt Samaun, Dewi Sri Suryanti, Yulia Novita, Zulfadhly Mukhtar, Issaura Dwi Selvi</w:t>
            </w:r>
          </w:p>
        </w:tc>
        <w:tc>
          <w:tcPr>
            <w:tcW w:w="2126" w:type="dxa"/>
          </w:tcPr>
          <w:p w14:paraId="3A6DA3C6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The Role of Parents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Habituating Toilet Training to Train the Independence of Children</w:t>
            </w:r>
          </w:p>
        </w:tc>
        <w:tc>
          <w:tcPr>
            <w:tcW w:w="1843" w:type="dxa"/>
          </w:tcPr>
          <w:p w14:paraId="1B30B62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(Sinta 3), Volume 7, Nomor 2, Tahun 2024</w:t>
            </w:r>
          </w:p>
        </w:tc>
        <w:tc>
          <w:tcPr>
            <w:tcW w:w="1701" w:type="dxa"/>
          </w:tcPr>
          <w:p w14:paraId="36C9AE9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https://ejournal.uin-suska.ac.id/index.php/KINDERGARTEN/index</w:t>
              </w:r>
            </w:hyperlink>
          </w:p>
        </w:tc>
        <w:tc>
          <w:tcPr>
            <w:tcW w:w="1701" w:type="dxa"/>
          </w:tcPr>
          <w:p w14:paraId="0A9D3871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EA82F09" w14:textId="4C8AFFC5" w:rsidTr="00C74269">
        <w:tc>
          <w:tcPr>
            <w:tcW w:w="636" w:type="dxa"/>
            <w:vAlign w:val="center"/>
          </w:tcPr>
          <w:p w14:paraId="21BE419B" w14:textId="79E0710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2024" w:type="dxa"/>
          </w:tcPr>
          <w:p w14:paraId="1AE7A61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Dewi Sri Suryanti Heldanita,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Nurkamelia Mukhtar AH</w:t>
            </w:r>
          </w:p>
        </w:tc>
        <w:tc>
          <w:tcPr>
            <w:tcW w:w="2126" w:type="dxa"/>
          </w:tcPr>
          <w:p w14:paraId="43DA639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Sains dan Matematika Anak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Usia Dini Berbasis Islam</w:t>
            </w:r>
          </w:p>
        </w:tc>
        <w:tc>
          <w:tcPr>
            <w:tcW w:w="1843" w:type="dxa"/>
          </w:tcPr>
          <w:p w14:paraId="2C2C79E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Buku </w:t>
            </w:r>
          </w:p>
          <w:p w14:paraId="414D035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PT Raja Grafindo Persada (2022)</w:t>
            </w:r>
          </w:p>
        </w:tc>
        <w:tc>
          <w:tcPr>
            <w:tcW w:w="1701" w:type="dxa"/>
          </w:tcPr>
          <w:p w14:paraId="4285B61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B8315A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05C6433" w14:textId="3EE2E037" w:rsidTr="00C74269">
        <w:tc>
          <w:tcPr>
            <w:tcW w:w="636" w:type="dxa"/>
            <w:vAlign w:val="center"/>
          </w:tcPr>
          <w:p w14:paraId="02FD44B0" w14:textId="084215E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2024" w:type="dxa"/>
          </w:tcPr>
          <w:p w14:paraId="0AB4026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Abu Anwar, Arbi Yasin, Nelly Yusra, Iqbal Miftakhul Mujtahid, Dilva Hardila</w:t>
            </w:r>
          </w:p>
          <w:p w14:paraId="4940B2C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2F8C19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TAWHID: As a Basis for Science Development</w:t>
            </w:r>
          </w:p>
          <w:p w14:paraId="521882B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15CB82D" w14:textId="786D97F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Natural Science and Integration, (Sinta 2), Volume 6, Nomor 2, Tahun 2023</w:t>
            </w:r>
          </w:p>
        </w:tc>
        <w:tc>
          <w:tcPr>
            <w:tcW w:w="1701" w:type="dxa"/>
          </w:tcPr>
          <w:p w14:paraId="2D124135" w14:textId="318F755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https://ejournal.uin-suska.ac.id/index.php/JNSI/article/view/21862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0C0866F" w14:textId="110B0640" w:rsidR="0047378E" w:rsidRPr="00287943" w:rsidRDefault="005808ED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477EF710" w14:textId="14F20BBF" w:rsidTr="00C74269">
        <w:tc>
          <w:tcPr>
            <w:tcW w:w="636" w:type="dxa"/>
            <w:vAlign w:val="center"/>
          </w:tcPr>
          <w:p w14:paraId="213703C6" w14:textId="4837303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2024" w:type="dxa"/>
          </w:tcPr>
          <w:p w14:paraId="569885EA" w14:textId="512CBDC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Djeprin Ersen Hulawa, Arbi Yasin, Alwizar Alwizar</w:t>
            </w:r>
          </w:p>
        </w:tc>
        <w:tc>
          <w:tcPr>
            <w:tcW w:w="2126" w:type="dxa"/>
          </w:tcPr>
          <w:p w14:paraId="34564AAF" w14:textId="485605A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Seyyed Hossein Nasr's Unity Concept: A Study of the Relationship between Science and Islam</w:t>
            </w:r>
          </w:p>
        </w:tc>
        <w:tc>
          <w:tcPr>
            <w:tcW w:w="1843" w:type="dxa"/>
          </w:tcPr>
          <w:p w14:paraId="6D7BEBE5" w14:textId="27C2C53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Ilmiah Keislaman,</w:t>
            </w:r>
            <w:r w:rsidRPr="0028794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Volume 22, Nomor 2, Tahun 2023</w:t>
            </w:r>
          </w:p>
        </w:tc>
        <w:tc>
          <w:tcPr>
            <w:tcW w:w="1701" w:type="dxa"/>
          </w:tcPr>
          <w:p w14:paraId="4615A59B" w14:textId="6B0A927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https://ejournal.uin-suska.ac.id/index.php/al-fikra/article/view/22348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4B95370" w14:textId="44D20F12" w:rsidR="0047378E" w:rsidRPr="00287943" w:rsidRDefault="00BF5525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1CF3B5E7" w14:textId="74C2BA3D" w:rsidTr="00C74269">
        <w:tc>
          <w:tcPr>
            <w:tcW w:w="636" w:type="dxa"/>
            <w:vAlign w:val="center"/>
          </w:tcPr>
          <w:p w14:paraId="79B3FB12" w14:textId="37F1899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</w:tc>
        <w:tc>
          <w:tcPr>
            <w:tcW w:w="2024" w:type="dxa"/>
          </w:tcPr>
          <w:p w14:paraId="736E20E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  <w:lang w:val="en-ID"/>
              </w:rPr>
              <w:t xml:space="preserve">Syamsul Rizal, Arbi Yasin </w:t>
            </w:r>
          </w:p>
          <w:p w14:paraId="08B3C7F8" w14:textId="62F0F6C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2126" w:type="dxa"/>
          </w:tcPr>
          <w:p w14:paraId="0724116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Kajian Konseptual dan Aplikasi Moderasi Beragama dalam Al-Qur’an </w:t>
            </w:r>
          </w:p>
          <w:p w14:paraId="740B344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6CE0A689" w14:textId="55F1A40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>Jurnal Penelitian dan Kajian Sosial Keagamaan, Volume 21, Nomor 02, Tahun 2024</w:t>
            </w:r>
          </w:p>
        </w:tc>
        <w:tc>
          <w:tcPr>
            <w:tcW w:w="1701" w:type="dxa"/>
          </w:tcPr>
          <w:p w14:paraId="0161B89B" w14:textId="25E7020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2" w:history="1">
              <w:r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http://ojs.diniyah.ac.id/index.php/Al-Mutharahah</w:t>
              </w:r>
            </w:hyperlink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D6FAC18" w14:textId="56B3A51C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7E05036" w14:textId="702A1152" w:rsidTr="00C74269">
        <w:tc>
          <w:tcPr>
            <w:tcW w:w="636" w:type="dxa"/>
            <w:vAlign w:val="center"/>
          </w:tcPr>
          <w:p w14:paraId="41CC347F" w14:textId="1C9FC26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2024" w:type="dxa"/>
          </w:tcPr>
          <w:p w14:paraId="5206B770" w14:textId="7861BA3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Surya Arfan, Arbi Yasin</w:t>
            </w:r>
          </w:p>
        </w:tc>
        <w:tc>
          <w:tcPr>
            <w:tcW w:w="2126" w:type="dxa"/>
          </w:tcPr>
          <w:p w14:paraId="62D0BF2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Pembelajaran Anak Usia Dini Berbasis Fitrah dalam Mengenal Allah</w:t>
            </w:r>
          </w:p>
          <w:p w14:paraId="66B8329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43795160" w14:textId="1BDCB70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>Jurnal Penelitian dan Kajian Sosial Keagamaan,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(Sinta 3),</w:t>
            </w:r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Volume 21, Nomor 02, Tahun 2024</w:t>
            </w:r>
          </w:p>
        </w:tc>
        <w:tc>
          <w:tcPr>
            <w:tcW w:w="1701" w:type="dxa"/>
          </w:tcPr>
          <w:p w14:paraId="2033A226" w14:textId="31559C6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3" w:history="1">
              <w:r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https://ojs.diniyah.ac.id/index.php/Al-Mutharahah/article/view/1222</w:t>
              </w:r>
            </w:hyperlink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8E779B1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EA8C225" w14:textId="03343B5E" w:rsidTr="00C74269">
        <w:tc>
          <w:tcPr>
            <w:tcW w:w="636" w:type="dxa"/>
            <w:vAlign w:val="center"/>
          </w:tcPr>
          <w:p w14:paraId="6F42CCBF" w14:textId="7C77D7D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2024" w:type="dxa"/>
          </w:tcPr>
          <w:p w14:paraId="70B5B884" w14:textId="2EDDF9C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Surya Arfan, Edi Yusrianto, Arbi Yasin</w:t>
            </w:r>
          </w:p>
        </w:tc>
        <w:tc>
          <w:tcPr>
            <w:tcW w:w="2126" w:type="dxa"/>
          </w:tcPr>
          <w:p w14:paraId="067486FC" w14:textId="66021B1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Konsep Pendidikan Integrasi Fazlur Rahman dan Sayyed Hossein: Kajian Teori dan Praktik</w:t>
            </w:r>
          </w:p>
        </w:tc>
        <w:tc>
          <w:tcPr>
            <w:tcW w:w="1843" w:type="dxa"/>
          </w:tcPr>
          <w:p w14:paraId="3F6B1BBB" w14:textId="716CAC5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Jurnal Pengabdian Masyarakat dan Riset Pendidikan,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(Sinta 5)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Volume 3, Nomor 4, Tahun 2025</w:t>
            </w:r>
          </w:p>
        </w:tc>
        <w:tc>
          <w:tcPr>
            <w:tcW w:w="1701" w:type="dxa"/>
          </w:tcPr>
          <w:p w14:paraId="0B13B8E4" w14:textId="6D27397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4" w:history="1">
              <w:r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https://jerkin.org/index.php/jerkin/article/view/481</w:t>
              </w:r>
            </w:hyperlink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5D6443E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08E39E6" w14:textId="0804AFC2" w:rsidTr="00C74269">
        <w:tc>
          <w:tcPr>
            <w:tcW w:w="636" w:type="dxa"/>
            <w:vAlign w:val="center"/>
          </w:tcPr>
          <w:p w14:paraId="689A5E69" w14:textId="7C8E5C4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2024" w:type="dxa"/>
          </w:tcPr>
          <w:p w14:paraId="0524E041" w14:textId="5337960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Arbi Arbi, Herlina Herlina, Syarifuddin Syarifuddin</w:t>
            </w:r>
          </w:p>
        </w:tc>
        <w:tc>
          <w:tcPr>
            <w:tcW w:w="2126" w:type="dxa"/>
          </w:tcPr>
          <w:p w14:paraId="72BBC59F" w14:textId="44BADC6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Mendamaikan Islam dan Sains: Studi Integrasi Interkoneksi Ilmu di Sekolah Dasar Islam Terpadu Kabupaten Bengkalis</w:t>
            </w:r>
          </w:p>
        </w:tc>
        <w:tc>
          <w:tcPr>
            <w:tcW w:w="1843" w:type="dxa"/>
          </w:tcPr>
          <w:p w14:paraId="289964D1" w14:textId="6309CDF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Kependidikan Islam, (Sinta 2)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Volume 10, Nomor 2, Tahun 2024</w:t>
            </w:r>
          </w:p>
        </w:tc>
        <w:tc>
          <w:tcPr>
            <w:tcW w:w="1701" w:type="dxa"/>
          </w:tcPr>
          <w:p w14:paraId="1FBD69BD" w14:textId="5B8A585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5" w:history="1">
              <w:r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https://ejournal.uin-suska.ac.id/index.php/potensia/article/view/33493</w:t>
              </w:r>
            </w:hyperlink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6D7568C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07AA48F" w14:textId="7E200277" w:rsidTr="00C74269">
        <w:tc>
          <w:tcPr>
            <w:tcW w:w="636" w:type="dxa"/>
            <w:vAlign w:val="center"/>
          </w:tcPr>
          <w:p w14:paraId="4BCE2D99" w14:textId="35AB029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2024" w:type="dxa"/>
          </w:tcPr>
          <w:p w14:paraId="3FB8212C" w14:textId="6365AC9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Nurhayati, Nurhayati B, Sariah Sariah, Yulia Novita, Nurkamelia Mukhtar AH</w:t>
            </w:r>
          </w:p>
        </w:tc>
        <w:tc>
          <w:tcPr>
            <w:tcW w:w="2126" w:type="dxa"/>
          </w:tcPr>
          <w:p w14:paraId="15DD5F9E" w14:textId="79D5E40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Pola Asuh Keluarga dalam Membentuk Ketahanan Psikis Anak Menurut Persfektif Al-Qur'an di Majelis Ta'lim PPGSM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>Mushalla Darul Makmur Kampar</w:t>
            </w:r>
          </w:p>
        </w:tc>
        <w:tc>
          <w:tcPr>
            <w:tcW w:w="1843" w:type="dxa"/>
          </w:tcPr>
          <w:p w14:paraId="68A9E093" w14:textId="7E21A12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Jurnal Pengembangan Dan Pengabdian Masyarakat Multikultural,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Volume 1,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>Nomor 2, Tahun 2023</w:t>
            </w:r>
          </w:p>
        </w:tc>
        <w:tc>
          <w:tcPr>
            <w:tcW w:w="1701" w:type="dxa"/>
          </w:tcPr>
          <w:p w14:paraId="58195FBC" w14:textId="1D365F7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66" w:history="1">
              <w:r w:rsidRPr="00287943">
                <w:rPr>
                  <w:rStyle w:val="Hyperlink"/>
                  <w:rFonts w:ascii="Times New Roman" w:hAnsi="Times New Roman" w:cs="Times New Roman"/>
                  <w:bCs/>
                  <w:sz w:val="24"/>
                  <w:szCs w:val="24"/>
                </w:rPr>
                <w:t>https://www.journal.irpi.or.id/index.php/batik/article/view/704</w:t>
              </w:r>
            </w:hyperlink>
            <w:r w:rsidRPr="0028794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D0B7EB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F66E61C" w14:textId="2D0963D6" w:rsidTr="00C74269">
        <w:tc>
          <w:tcPr>
            <w:tcW w:w="636" w:type="dxa"/>
            <w:vAlign w:val="center"/>
          </w:tcPr>
          <w:p w14:paraId="5D26CBC7" w14:textId="5B004D8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2024" w:type="dxa"/>
          </w:tcPr>
          <w:p w14:paraId="34647BEB" w14:textId="2024F5F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Nurhayati</w:t>
            </w:r>
          </w:p>
        </w:tc>
        <w:tc>
          <w:tcPr>
            <w:tcW w:w="2126" w:type="dxa"/>
          </w:tcPr>
          <w:p w14:paraId="0DF2AC0F" w14:textId="1D9A7E0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Efektivitas Pembelajaran di Madrasah Ibtidaiyah: Analisis Peran dan Dukungan Masyarakat</w:t>
            </w:r>
          </w:p>
        </w:tc>
        <w:tc>
          <w:tcPr>
            <w:tcW w:w="1843" w:type="dxa"/>
          </w:tcPr>
          <w:p w14:paraId="31BF6C14" w14:textId="41497AB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Journal of Primary Education, (Sinta 4),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Volume 7, Nomor 2, Tahun 2024</w:t>
            </w:r>
          </w:p>
        </w:tc>
        <w:tc>
          <w:tcPr>
            <w:tcW w:w="1701" w:type="dxa"/>
          </w:tcPr>
          <w:p w14:paraId="17A210B0" w14:textId="5E1A40A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https://ejournal.uin-suska.ac.id/index.php/elibtidaiy/article/view/34926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C47E068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F5530FB" w14:textId="4C78E38D" w:rsidTr="00C74269">
        <w:tc>
          <w:tcPr>
            <w:tcW w:w="636" w:type="dxa"/>
            <w:vAlign w:val="center"/>
          </w:tcPr>
          <w:p w14:paraId="4462311E" w14:textId="57AB203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2024" w:type="dxa"/>
          </w:tcPr>
          <w:p w14:paraId="060322E5" w14:textId="182492A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Sariah Sariah, Suhertina Suhertina, Mardia Hayati, Rina Rehayati</w:t>
            </w:r>
          </w:p>
        </w:tc>
        <w:tc>
          <w:tcPr>
            <w:tcW w:w="2126" w:type="dxa"/>
          </w:tcPr>
          <w:p w14:paraId="60169F23" w14:textId="6BED287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Sekolah islam terpadu (IT), sebagai alternatif sekolah bergensi untuk membentuk karakter</w:t>
            </w:r>
          </w:p>
          <w:p w14:paraId="415E5A3F" w14:textId="06E5C34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5BB8FF6C" w14:textId="44F76B9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Penelitian Pendidikan Indonesia, (Sinta 2),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2023</w:t>
            </w:r>
          </w:p>
        </w:tc>
        <w:tc>
          <w:tcPr>
            <w:tcW w:w="1701" w:type="dxa"/>
          </w:tcPr>
          <w:p w14:paraId="632BB896" w14:textId="2D2447E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https://jurnal.iicet.org/index.php/jppi/article/view/2721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4BE7608" w14:textId="1E83FE18" w:rsidR="0047378E" w:rsidRPr="00287943" w:rsidRDefault="005B0879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184EC645" w14:textId="29C2FAA2" w:rsidTr="00C74269">
        <w:tc>
          <w:tcPr>
            <w:tcW w:w="636" w:type="dxa"/>
            <w:vAlign w:val="center"/>
          </w:tcPr>
          <w:p w14:paraId="3CD69CA6" w14:textId="0ACC38C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2024" w:type="dxa"/>
          </w:tcPr>
          <w:p w14:paraId="6B2F5192" w14:textId="41B75A6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Aira Putri, Sariah, Dila Puspita Sari, Rangga Andestiko</w:t>
            </w:r>
          </w:p>
          <w:p w14:paraId="10445E8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9EA384E" w14:textId="65EDE2C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Etika Pancasila Sebagai Panduan Moral Bagi Remaja Dalam Kehidupan Bermasyarakat</w:t>
            </w:r>
          </w:p>
        </w:tc>
        <w:tc>
          <w:tcPr>
            <w:tcW w:w="1843" w:type="dxa"/>
          </w:tcPr>
          <w:p w14:paraId="197EE014" w14:textId="7C25100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Multidisiplin Ilmu Akademik,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5, Tahun 2024</w:t>
            </w:r>
          </w:p>
        </w:tc>
        <w:tc>
          <w:tcPr>
            <w:tcW w:w="1701" w:type="dxa"/>
          </w:tcPr>
          <w:p w14:paraId="33672DA4" w14:textId="299A861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https://www.ejurnal.kampusakademik.co.id/index.php/jmia/article/view/2726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815D7A4" w14:textId="477C119A" w:rsidR="0047378E" w:rsidRPr="00287943" w:rsidRDefault="005B0879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0420562" w14:textId="38FE90A9" w:rsidTr="00C74269">
        <w:tc>
          <w:tcPr>
            <w:tcW w:w="636" w:type="dxa"/>
            <w:vAlign w:val="center"/>
          </w:tcPr>
          <w:p w14:paraId="38B31A73" w14:textId="63568F8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2024" w:type="dxa"/>
          </w:tcPr>
          <w:p w14:paraId="4A0A740F" w14:textId="68C11EA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Wina Santyani, Dewi Sri Suryanti</w:t>
            </w:r>
          </w:p>
        </w:tc>
        <w:tc>
          <w:tcPr>
            <w:tcW w:w="2126" w:type="dxa"/>
          </w:tcPr>
          <w:p w14:paraId="6DAE9B8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The Influence of Daughter's Attachment to Father on Social Emotional Development</w:t>
            </w:r>
          </w:p>
          <w:p w14:paraId="0E134BD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1550B878" w14:textId="16E5777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Journal of Islamic Early Childhood Education,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2024</w:t>
            </w:r>
          </w:p>
        </w:tc>
        <w:tc>
          <w:tcPr>
            <w:tcW w:w="1701" w:type="dxa"/>
          </w:tcPr>
          <w:p w14:paraId="54C18CC3" w14:textId="4051812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https://ejournal.uin-suska.ac.id/index.php/KINDERGARTEN/article/view/29799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9007452" w14:textId="3273B8AE" w:rsidR="0047378E" w:rsidRPr="00287943" w:rsidRDefault="005B0879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181644C7" w14:textId="417B27DC" w:rsidTr="00C74269">
        <w:tc>
          <w:tcPr>
            <w:tcW w:w="636" w:type="dxa"/>
            <w:vAlign w:val="center"/>
          </w:tcPr>
          <w:p w14:paraId="52A9EA83" w14:textId="601A12F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2024" w:type="dxa"/>
          </w:tcPr>
          <w:p w14:paraId="5B967EB4" w14:textId="77E94A4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Heldanita, Annisa Siregar,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Dwi Suryanti,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Siti Salina bt Samaun, &amp; Farida Royahani.</w:t>
            </w:r>
          </w:p>
        </w:tc>
        <w:tc>
          <w:tcPr>
            <w:tcW w:w="2126" w:type="dxa"/>
          </w:tcPr>
          <w:p w14:paraId="3787946F" w14:textId="612EE37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Children's Gross Motor Development: Analysis of the influence of Sensory Path Media with Clapping Games</w:t>
            </w:r>
          </w:p>
        </w:tc>
        <w:tc>
          <w:tcPr>
            <w:tcW w:w="1843" w:type="dxa"/>
          </w:tcPr>
          <w:p w14:paraId="67564661" w14:textId="68DD27A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Pendidikan Anak,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2, Tahun 2024</w:t>
            </w:r>
          </w:p>
        </w:tc>
        <w:tc>
          <w:tcPr>
            <w:tcW w:w="1701" w:type="dxa"/>
          </w:tcPr>
          <w:p w14:paraId="73D6F231" w14:textId="4142366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https://jurnal.pbs.fkip.unila.ac.id/index.php/JPA/article/view/602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CB4F3FF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CC22195" w14:textId="350145A5" w:rsidTr="00C74269">
        <w:tc>
          <w:tcPr>
            <w:tcW w:w="636" w:type="dxa"/>
            <w:vAlign w:val="center"/>
          </w:tcPr>
          <w:p w14:paraId="6C043D6D" w14:textId="444682F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2024" w:type="dxa"/>
          </w:tcPr>
          <w:p w14:paraId="5F01FFA7" w14:textId="1A5E455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Ramna Rahmadhani, Dewi Sri Suryanti</w:t>
            </w:r>
          </w:p>
          <w:p w14:paraId="79B57FB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F0CEAB" w14:textId="1671257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Pengaruh Permainan Outbond Bola Estafet Terhadap Kemampuan Motorik Kasar Anak Usia 4-5 Tahun Di Taman Kanak-Kanak Cerdas Ceria Desa Lukun Kecamatan Tebing Tinggi Timur Kabupaten Kepulauan Meranti</w:t>
            </w:r>
          </w:p>
        </w:tc>
        <w:tc>
          <w:tcPr>
            <w:tcW w:w="1843" w:type="dxa"/>
          </w:tcPr>
          <w:p w14:paraId="2B354B77" w14:textId="3050414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International Converence Tarbiyah Suska Converence Series, 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2024</w:t>
            </w:r>
          </w:p>
        </w:tc>
        <w:tc>
          <w:tcPr>
            <w:tcW w:w="1701" w:type="dxa"/>
          </w:tcPr>
          <w:p w14:paraId="369CE9CD" w14:textId="2A814B8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https://jom.uin-suska.ac.id/index.php/TSCS/article/view/3629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CD993C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4B88B5D" w14:textId="1206DBB0" w:rsidTr="00C74269">
        <w:tc>
          <w:tcPr>
            <w:tcW w:w="636" w:type="dxa"/>
            <w:vAlign w:val="center"/>
          </w:tcPr>
          <w:p w14:paraId="55CFBDB1" w14:textId="7D5BC2A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69.</w:t>
            </w:r>
          </w:p>
        </w:tc>
        <w:tc>
          <w:tcPr>
            <w:tcW w:w="2024" w:type="dxa"/>
          </w:tcPr>
          <w:p w14:paraId="1DAD1EB9" w14:textId="31F7E24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Dewi Sri Suryanti, Suhartiwi Suhartiwi, Sariah Sariah</w:t>
            </w:r>
          </w:p>
        </w:tc>
        <w:tc>
          <w:tcPr>
            <w:tcW w:w="2126" w:type="dxa"/>
          </w:tcPr>
          <w:p w14:paraId="15805682" w14:textId="3752D5E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Efektivitas Penggunaan Media Wayang Untuk Pengenalan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>Pendidikan Seks Berbasis Islami Anak Usia 5-6 Tahun Di Tk Bintang Mulia Kampar</w:t>
            </w:r>
          </w:p>
        </w:tc>
        <w:tc>
          <w:tcPr>
            <w:tcW w:w="1843" w:type="dxa"/>
          </w:tcPr>
          <w:p w14:paraId="77836EA6" w14:textId="0BF3FD1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 xml:space="preserve">International Converence Tarbiyah Suska Converence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 xml:space="preserve">Series, 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2023</w:t>
            </w:r>
          </w:p>
        </w:tc>
        <w:tc>
          <w:tcPr>
            <w:tcW w:w="1701" w:type="dxa"/>
          </w:tcPr>
          <w:p w14:paraId="0838C3B4" w14:textId="3B13312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</w:t>
              </w:r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ex.php/TSCS/article/view/sri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C26B0B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1974C9D" w14:textId="6356957A" w:rsidTr="00C74269">
        <w:tc>
          <w:tcPr>
            <w:tcW w:w="636" w:type="dxa"/>
            <w:vAlign w:val="center"/>
          </w:tcPr>
          <w:p w14:paraId="7A16128A" w14:textId="0DD3471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2024" w:type="dxa"/>
          </w:tcPr>
          <w:p w14:paraId="3BD23A82" w14:textId="7387269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Dewi Sri Suryanti, Tri Utami</w:t>
            </w:r>
          </w:p>
        </w:tc>
        <w:tc>
          <w:tcPr>
            <w:tcW w:w="2126" w:type="dxa"/>
          </w:tcPr>
          <w:p w14:paraId="391ACE9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Pengaruh Media Pasir Ajaib untuk Meningkatkan Kreativitas Anak Usia 5-6 Tahun di Raudhatul Athfal Azalia Kecamatan Tuah Madani Pekanbaru</w:t>
            </w:r>
          </w:p>
          <w:p w14:paraId="0B1B692B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359E453A" w14:textId="2179C29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 xml:space="preserve">International Converence Tarbiyah Suska Converence Series, 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1, Tahun 2024</w:t>
            </w:r>
          </w:p>
        </w:tc>
        <w:tc>
          <w:tcPr>
            <w:tcW w:w="1701" w:type="dxa"/>
          </w:tcPr>
          <w:p w14:paraId="13D29B2A" w14:textId="4D36C8A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4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https://jom.uin-suska.ac.id/index.php/TSCS/article/view/3630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BB15538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4B1EB4B" w14:textId="2D1F0E66" w:rsidTr="00C74269">
        <w:tc>
          <w:tcPr>
            <w:tcW w:w="636" w:type="dxa"/>
            <w:vAlign w:val="center"/>
          </w:tcPr>
          <w:p w14:paraId="28009583" w14:textId="292BBBE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2024" w:type="dxa"/>
          </w:tcPr>
          <w:p w14:paraId="397479AA" w14:textId="03500AE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Nurhayati Nurhayati, Eniwati Khaidir, Dewi Sri Suryanti, Heldanita Heldanita, Nurkamelia Mukhtar AH, Monica Haliza Wati</w:t>
            </w:r>
          </w:p>
        </w:tc>
        <w:tc>
          <w:tcPr>
            <w:tcW w:w="2126" w:type="dxa"/>
          </w:tcPr>
          <w:p w14:paraId="5453703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Problems of Preparing Accreditation Tools at Raudhatul Athfal</w:t>
            </w:r>
          </w:p>
          <w:p w14:paraId="446C35A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0652A7FA" w14:textId="50C2AAA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Journal of Islamic Early Childhood Education,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Volume 6, Nomor 1, Tahun 2023</w:t>
            </w:r>
          </w:p>
        </w:tc>
        <w:tc>
          <w:tcPr>
            <w:tcW w:w="1701" w:type="dxa"/>
          </w:tcPr>
          <w:p w14:paraId="2C02DBAB" w14:textId="284CB10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https://ejournal.uin-suska.ac.id/index.php/KINDERGARTEN/article/view/22747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B783CB8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628EADA" w14:textId="6EBE1444" w:rsidTr="00C74269">
        <w:tc>
          <w:tcPr>
            <w:tcW w:w="636" w:type="dxa"/>
            <w:vAlign w:val="center"/>
          </w:tcPr>
          <w:p w14:paraId="7EBCB9BA" w14:textId="33ADAF5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2024" w:type="dxa"/>
          </w:tcPr>
          <w:p w14:paraId="292E1FA4" w14:textId="476EE68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Nurul Kamilah, Heldanita Heldanita, Dewi Sri Suryanti, Fatimah Depi Susanti Harahap, Yossy Irawan, Farida Rohayani, Siti Salina bt Samaun</w:t>
            </w:r>
          </w:p>
        </w:tc>
        <w:tc>
          <w:tcPr>
            <w:tcW w:w="2126" w:type="dxa"/>
          </w:tcPr>
          <w:p w14:paraId="58710B8F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The Effect of Mini Zoo Educational Game Tools on Natural Intelligence in Early Childhood Aged 5-6 Years</w:t>
            </w:r>
          </w:p>
          <w:p w14:paraId="69808ED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03F5047C" w14:textId="17F11FD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Indonesian Journal of Early Childhood Educational Research (IJECER), Tahun 2024</w:t>
            </w:r>
          </w:p>
        </w:tc>
        <w:tc>
          <w:tcPr>
            <w:tcW w:w="1701" w:type="dxa"/>
          </w:tcPr>
          <w:p w14:paraId="69B9C0DE" w14:textId="41BF7B8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https://scholar.google.com/citations?view_op=view_citation&amp;hl=id&amp;user=J59dJcgAAAAJ&amp;citation_for_view=J59dJcgAAAAJ:eQOLeE2rZwMC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D1C621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D919A7A" w14:textId="14EC3A6B" w:rsidTr="00C74269">
        <w:tc>
          <w:tcPr>
            <w:tcW w:w="636" w:type="dxa"/>
            <w:vAlign w:val="center"/>
          </w:tcPr>
          <w:p w14:paraId="217D2FB2" w14:textId="39DB789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73.</w:t>
            </w:r>
          </w:p>
        </w:tc>
        <w:tc>
          <w:tcPr>
            <w:tcW w:w="2024" w:type="dxa"/>
          </w:tcPr>
          <w:p w14:paraId="5A9B7610" w14:textId="1AD01C0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Dewi Sri Suryanti, Eniwati Khaidir, Heldanita Heldanita</w:t>
            </w:r>
          </w:p>
        </w:tc>
        <w:tc>
          <w:tcPr>
            <w:tcW w:w="2126" w:type="dxa"/>
          </w:tcPr>
          <w:p w14:paraId="190D18B5" w14:textId="722F659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Training and Assistance for Accreditation Preparation for Raudhatul Athfal</w:t>
            </w:r>
          </w:p>
        </w:tc>
        <w:tc>
          <w:tcPr>
            <w:tcW w:w="1843" w:type="dxa"/>
          </w:tcPr>
          <w:p w14:paraId="2679A9E1" w14:textId="65872DD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Anak Usia Dini, Tahun 2023</w:t>
            </w:r>
          </w:p>
        </w:tc>
        <w:tc>
          <w:tcPr>
            <w:tcW w:w="1701" w:type="dxa"/>
          </w:tcPr>
          <w:p w14:paraId="2476D337" w14:textId="736CCEE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https://scholar.google.com/citations?view_op=view_citation&amp;hl=id&amp;user=J59dJcgAAAAJ&amp;citation_for_view=J59dJcgAAAAJ:d1gkVwhDpl0C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589CC79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8FDD7AA" w14:textId="5276213C" w:rsidTr="00C74269">
        <w:tc>
          <w:tcPr>
            <w:tcW w:w="636" w:type="dxa"/>
            <w:vAlign w:val="center"/>
          </w:tcPr>
          <w:p w14:paraId="4378C826" w14:textId="17B29A7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2024" w:type="dxa"/>
          </w:tcPr>
          <w:p w14:paraId="0BA339CB" w14:textId="638E043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Masbukin Masbukin, Maulana Maulana, Arbi Arbi</w:t>
            </w:r>
          </w:p>
        </w:tc>
        <w:tc>
          <w:tcPr>
            <w:tcW w:w="2126" w:type="dxa"/>
          </w:tcPr>
          <w:p w14:paraId="172B21DA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SATU TEKS SERIBU TAFSIR Doktrin Pluralitas dalam Alquran</w:t>
            </w:r>
          </w:p>
          <w:p w14:paraId="0FECC803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9C1D576" w14:textId="53C5D1E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Media Ilmiah Komunikasi Umat Beragama,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Volume 15, Nomor 1, Tahun 2023</w:t>
            </w:r>
          </w:p>
        </w:tc>
        <w:tc>
          <w:tcPr>
            <w:tcW w:w="1701" w:type="dxa"/>
          </w:tcPr>
          <w:p w14:paraId="6C26D673" w14:textId="5D61C56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https://ejournal.uin-suska.ac.id/index.php/toleransi/article/view/24505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8E5EE7D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BB8893D" w14:textId="47FAF645" w:rsidTr="00C74269">
        <w:tc>
          <w:tcPr>
            <w:tcW w:w="636" w:type="dxa"/>
            <w:vAlign w:val="center"/>
          </w:tcPr>
          <w:p w14:paraId="28F99EB7" w14:textId="001DF0F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75.</w:t>
            </w:r>
          </w:p>
        </w:tc>
        <w:tc>
          <w:tcPr>
            <w:tcW w:w="2024" w:type="dxa"/>
          </w:tcPr>
          <w:p w14:paraId="0B4AA042" w14:textId="7E5424F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Arbi Arbi, Abu Anwar, Eva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Dewi, Syarifuddin Syarifuddin, Alfiah Alfiah, Suhaimi Suhaimi, Arwan Arwan, Miftahuddin Miftahuddin, Herlina Herlina, Istiqomah Istiqomah, M. Fahli Zatrahadi, Ifdil Ifdil.</w:t>
            </w:r>
          </w:p>
        </w:tc>
        <w:tc>
          <w:tcPr>
            <w:tcW w:w="2126" w:type="dxa"/>
          </w:tcPr>
          <w:p w14:paraId="5F28539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 xml:space="preserve">Tren penelitian sosiologi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>pendidikan menggunakan analisis bibliometrik</w:t>
            </w:r>
          </w:p>
          <w:p w14:paraId="48F2CC4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2593CADD" w14:textId="3F13F28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Jurnal Penellitian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lastRenderedPageBreak/>
              <w:t xml:space="preserve">pendidikan Inonesia, Volume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, Nomor 4, Tahun 2022</w:t>
            </w:r>
          </w:p>
        </w:tc>
        <w:tc>
          <w:tcPr>
            <w:tcW w:w="1701" w:type="dxa"/>
          </w:tcPr>
          <w:p w14:paraId="31DA388F" w14:textId="36563F6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https://jurnal.iicet.org/index.p</w:t>
              </w:r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hp/jppi/article/view/2626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14:paraId="01C68C23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B1965CF" w14:textId="38FAD0BD" w:rsidTr="00C74269">
        <w:tc>
          <w:tcPr>
            <w:tcW w:w="636" w:type="dxa"/>
            <w:vAlign w:val="center"/>
          </w:tcPr>
          <w:p w14:paraId="396D789A" w14:textId="624EB26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76.</w:t>
            </w:r>
          </w:p>
        </w:tc>
        <w:tc>
          <w:tcPr>
            <w:tcW w:w="2024" w:type="dxa"/>
            <w:vAlign w:val="center"/>
          </w:tcPr>
          <w:p w14:paraId="3E6AE47F" w14:textId="6892976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Nurhayati Nurhayati</w:t>
            </w:r>
          </w:p>
          <w:p w14:paraId="25CC9EFA" w14:textId="5AC759A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Dilla Lusiana</w:t>
            </w:r>
          </w:p>
          <w:p w14:paraId="35FB9132" w14:textId="2CC84D7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Azhari Syukur</w:t>
            </w:r>
          </w:p>
          <w:p w14:paraId="0EFE03B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Eniwati Khaidir</w:t>
            </w:r>
          </w:p>
          <w:p w14:paraId="37B872E7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70EA22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Pengaruh Media Pohon Bergambar Untuk Meningkatkan Kecerdasan Verbal Linguistik Pada Anak Usia 5-6 Tahun</w:t>
            </w:r>
          </w:p>
          <w:p w14:paraId="3A1CE24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</w:p>
        </w:tc>
        <w:tc>
          <w:tcPr>
            <w:tcW w:w="1843" w:type="dxa"/>
          </w:tcPr>
          <w:p w14:paraId="0121C03F" w14:textId="154B9A7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Ilmu </w:t>
            </w:r>
            <w:r w:rsidRPr="00287943">
              <w:rPr>
                <w:rFonts w:ascii="Times New Roman" w:hAnsi="Times New Roman" w:cs="Times New Roman"/>
                <w:sz w:val="24"/>
                <w:szCs w:val="24"/>
                <w:lang w:val="en-ID"/>
              </w:rPr>
              <w:t>pendidikan, Volume 2, Nomor 1, Tahun 2024</w:t>
            </w:r>
          </w:p>
        </w:tc>
        <w:tc>
          <w:tcPr>
            <w:tcW w:w="1701" w:type="dxa"/>
            <w:vAlign w:val="center"/>
          </w:tcPr>
          <w:p w14:paraId="06D8ED6F" w14:textId="6B55B39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https://publikasi.abidan.org/index.php/edusiana/article/view/407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926BB15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D40B707" w14:textId="2DE3C5A2" w:rsidTr="00C74269">
        <w:tc>
          <w:tcPr>
            <w:tcW w:w="636" w:type="dxa"/>
            <w:vAlign w:val="center"/>
          </w:tcPr>
          <w:p w14:paraId="7392444B" w14:textId="0FA905C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77.</w:t>
            </w:r>
          </w:p>
        </w:tc>
        <w:tc>
          <w:tcPr>
            <w:tcW w:w="2024" w:type="dxa"/>
          </w:tcPr>
          <w:p w14:paraId="4D52F559" w14:textId="7A2BE47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Winda Astari, Sariah Sariah</w:t>
            </w:r>
          </w:p>
        </w:tc>
        <w:tc>
          <w:tcPr>
            <w:tcW w:w="2126" w:type="dxa"/>
          </w:tcPr>
          <w:p w14:paraId="029B2ABB" w14:textId="51D9A17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ID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Konsep Parenting Pada Anak Usia Dini Menurut Mohammad Fauzil Adhim</w:t>
            </w:r>
          </w:p>
        </w:tc>
        <w:tc>
          <w:tcPr>
            <w:tcW w:w="1843" w:type="dxa"/>
          </w:tcPr>
          <w:p w14:paraId="15C301C8" w14:textId="2226C1F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Islamic Early Childhood Education, Volume 5, Nomor 1, Tahun 2022</w:t>
            </w:r>
          </w:p>
        </w:tc>
        <w:tc>
          <w:tcPr>
            <w:tcW w:w="1701" w:type="dxa"/>
          </w:tcPr>
          <w:p w14:paraId="752811D3" w14:textId="6003539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https://ejournal.uin-suska.ac.id/index.php/KINDERGARTEN/article/view/16835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621A9C0" w14:textId="4848502E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7378E" w:rsidRPr="00287943" w14:paraId="74D55AFF" w14:textId="2479F2AF" w:rsidTr="00C74269">
        <w:tc>
          <w:tcPr>
            <w:tcW w:w="636" w:type="dxa"/>
            <w:vAlign w:val="center"/>
          </w:tcPr>
          <w:p w14:paraId="730D4836" w14:textId="20DB145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78.</w:t>
            </w:r>
          </w:p>
        </w:tc>
        <w:tc>
          <w:tcPr>
            <w:tcW w:w="2024" w:type="dxa"/>
          </w:tcPr>
          <w:p w14:paraId="50C8250C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Rani Handayani, 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Zuhairansyah Arifin, Sariah Sariah, Siti Salina Samaun</w:t>
            </w:r>
          </w:p>
          <w:p w14:paraId="5F982E49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8D481B0" w14:textId="77777777" w:rsidR="0047378E" w:rsidRPr="00287943" w:rsidRDefault="0047378E" w:rsidP="00287943">
            <w:pPr>
              <w:shd w:val="clear" w:color="auto" w:fill="FFFFFF"/>
              <w:spacing w:after="60"/>
              <w:ind w:right="240"/>
              <w:jc w:val="both"/>
              <w:outlineLvl w:val="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Instilling Religious and Moral Values in Ethnoparenting, the Bue-bue Tradition of the Mandailing Batak Tribe and the Song Anakku Sazali from Malaysia</w:t>
            </w:r>
          </w:p>
          <w:p w14:paraId="6C348B4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6D0C837" w14:textId="7F425BA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Kindergatren Sinta 3Vol.7 No. 2 tahun 2004</w:t>
            </w:r>
          </w:p>
        </w:tc>
        <w:tc>
          <w:tcPr>
            <w:tcW w:w="1701" w:type="dxa"/>
          </w:tcPr>
          <w:p w14:paraId="0504A60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hyperlink r:id="rId8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https://ejournal.uin-suska.ac.id/index.php/KINDERGARTEN/article/view/31965</w:t>
              </w:r>
            </w:hyperlink>
          </w:p>
          <w:p w14:paraId="029DA526" w14:textId="20C8517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5FE56F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E04FE20" w14:textId="7AF1C690" w:rsidTr="00C74269">
        <w:tc>
          <w:tcPr>
            <w:tcW w:w="636" w:type="dxa"/>
            <w:vAlign w:val="center"/>
          </w:tcPr>
          <w:p w14:paraId="0FADE67C" w14:textId="055173F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79.</w:t>
            </w:r>
          </w:p>
        </w:tc>
        <w:tc>
          <w:tcPr>
            <w:tcW w:w="2024" w:type="dxa"/>
          </w:tcPr>
          <w:p w14:paraId="353E652A" w14:textId="6F4591C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Shuhfa Arsyani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, Sariah Sariah, Heldanita Heldanita, Norhaizian Seman</w:t>
            </w:r>
          </w:p>
          <w:p w14:paraId="35BBDF50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6FCCC9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126" w:type="dxa"/>
          </w:tcPr>
          <w:p w14:paraId="650FF529" w14:textId="17FCE64D" w:rsidR="0047378E" w:rsidRPr="00287943" w:rsidRDefault="0047378E" w:rsidP="00287943">
            <w:pPr>
              <w:shd w:val="clear" w:color="auto" w:fill="FFFFFF"/>
              <w:spacing w:after="60"/>
              <w:ind w:right="240"/>
              <w:jc w:val="both"/>
              <w:outlineLvl w:val="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Utilization of used media to increase children's creativity</w:t>
            </w:r>
          </w:p>
        </w:tc>
        <w:tc>
          <w:tcPr>
            <w:tcW w:w="1843" w:type="dxa"/>
          </w:tcPr>
          <w:p w14:paraId="2C3E72EF" w14:textId="1ACE691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Jurnal Kindergatren Sinta 3 tahun 2004</w:t>
            </w:r>
          </w:p>
          <w:p w14:paraId="303D244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C828D35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hyperlink r:id="rId8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https://ejournal.uin-suska.ac.id/index.php/KINDERGARTEN/article/view/33862</w:t>
              </w:r>
            </w:hyperlink>
          </w:p>
          <w:p w14:paraId="34A661D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85B6A3D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CA9660E" w14:textId="56077D9A" w:rsidTr="00C74269">
        <w:tc>
          <w:tcPr>
            <w:tcW w:w="636" w:type="dxa"/>
            <w:vAlign w:val="center"/>
          </w:tcPr>
          <w:p w14:paraId="2A3DF736" w14:textId="2C20E72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80.</w:t>
            </w:r>
          </w:p>
        </w:tc>
        <w:tc>
          <w:tcPr>
            <w:tcW w:w="2024" w:type="dxa"/>
          </w:tcPr>
          <w:p w14:paraId="31196990" w14:textId="14536B02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Nurhasanah Bakhtiar, Afrida Afrida, Mastura Mastura, Rani fitriah</w:t>
            </w:r>
          </w:p>
          <w:p w14:paraId="2641AB69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</w:rPr>
            </w:pPr>
          </w:p>
        </w:tc>
        <w:tc>
          <w:tcPr>
            <w:tcW w:w="2126" w:type="dxa"/>
          </w:tcPr>
          <w:p w14:paraId="6F1BF1D1" w14:textId="77777777" w:rsidR="0047378E" w:rsidRPr="00287943" w:rsidRDefault="0047378E" w:rsidP="00287943">
            <w:pPr>
              <w:shd w:val="clear" w:color="auto" w:fill="FFFFFF"/>
              <w:spacing w:after="60"/>
              <w:ind w:right="240"/>
              <w:jc w:val="both"/>
              <w:outlineLvl w:val="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Problematics of Implementing Child-Friendly School Programs in Preschool Institutions</w:t>
            </w:r>
          </w:p>
          <w:p w14:paraId="405997FD" w14:textId="77777777" w:rsidR="0047378E" w:rsidRPr="00287943" w:rsidRDefault="0047378E" w:rsidP="00287943">
            <w:pPr>
              <w:shd w:val="clear" w:color="auto" w:fill="FFFFFF"/>
              <w:spacing w:after="60"/>
              <w:ind w:right="240"/>
              <w:jc w:val="both"/>
              <w:outlineLvl w:val="2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8288B45" w14:textId="1A55A95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Artikel di Jurnal Kindergatren Sinta 3 tahun 2004</w:t>
            </w:r>
          </w:p>
        </w:tc>
        <w:tc>
          <w:tcPr>
            <w:tcW w:w="1701" w:type="dxa"/>
          </w:tcPr>
          <w:p w14:paraId="6F2B924D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hyperlink r:id="rId84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</w:t>
              </w:r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icle/view/33926</w:t>
              </w:r>
            </w:hyperlink>
          </w:p>
          <w:p w14:paraId="56739F0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86A55CF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346A3A1" w14:textId="226AD060" w:rsidTr="00C74269">
        <w:tc>
          <w:tcPr>
            <w:tcW w:w="636" w:type="dxa"/>
            <w:vAlign w:val="center"/>
          </w:tcPr>
          <w:p w14:paraId="4A7459C9" w14:textId="58E3898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81.</w:t>
            </w:r>
          </w:p>
        </w:tc>
        <w:tc>
          <w:tcPr>
            <w:tcW w:w="2024" w:type="dxa"/>
          </w:tcPr>
          <w:p w14:paraId="6CA54085" w14:textId="54866CB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Nurhasanah Bakhtiar, Karmila Fitri Sari, Norhaizian Seman</w:t>
            </w:r>
          </w:p>
        </w:tc>
        <w:tc>
          <w:tcPr>
            <w:tcW w:w="2126" w:type="dxa"/>
          </w:tcPr>
          <w:p w14:paraId="1AA9199E" w14:textId="456E17E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 Impact of Early Marriage on Early Childhood Parenting Among Malay Communities</w:t>
            </w:r>
          </w:p>
        </w:tc>
        <w:tc>
          <w:tcPr>
            <w:tcW w:w="1843" w:type="dxa"/>
          </w:tcPr>
          <w:p w14:paraId="7253DC5B" w14:textId="1C1397A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Artikel di Jurnal Kindergatren Sinta 3 (vol.7 No.1) 2024.</w:t>
            </w:r>
          </w:p>
          <w:p w14:paraId="64487A1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B7FDCCE" w14:textId="2F98CB5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https://ejournal.uin-suska.ac.id/index.php/KINDERGARTEN/article/vie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6C8B52F" w14:textId="1311C71B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378E" w:rsidRPr="00287943" w14:paraId="7B28D6EB" w14:textId="0CDBC2C4" w:rsidTr="00C74269">
        <w:tc>
          <w:tcPr>
            <w:tcW w:w="636" w:type="dxa"/>
            <w:vAlign w:val="center"/>
          </w:tcPr>
          <w:p w14:paraId="521F5977" w14:textId="7E53334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82.</w:t>
            </w:r>
          </w:p>
        </w:tc>
        <w:tc>
          <w:tcPr>
            <w:tcW w:w="2024" w:type="dxa"/>
          </w:tcPr>
          <w:p w14:paraId="17B7FD7B" w14:textId="0F17E6F5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M Rifqi Huwaid, Arbi Arbi</w:t>
            </w:r>
          </w:p>
        </w:tc>
        <w:tc>
          <w:tcPr>
            <w:tcW w:w="2126" w:type="dxa"/>
          </w:tcPr>
          <w:p w14:paraId="08840398" w14:textId="6D98C9CE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Islam Pada Masa Kesultanan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Di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Asia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Tenggara :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Kajian Terhadap Kesultanan Aceh Darussalam Sebagai Penguat Isu-Isu Sosisl Moderasi Beragama Dan Menolak Radikalisme</w:t>
            </w:r>
          </w:p>
        </w:tc>
        <w:tc>
          <w:tcPr>
            <w:tcW w:w="1843" w:type="dxa"/>
          </w:tcPr>
          <w:p w14:paraId="4B8AA2A1" w14:textId="701E544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Menara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Ilmu :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Jurnal dan Penelitian Kajian Ilmiah. (Vol.18. No.1) 2024.</w:t>
            </w:r>
          </w:p>
        </w:tc>
        <w:tc>
          <w:tcPr>
            <w:tcW w:w="1701" w:type="dxa"/>
          </w:tcPr>
          <w:p w14:paraId="090EB129" w14:textId="60F9F77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https://jurnal.umsb.ac.id/index.php/menarailmu/article/view/5551</w:t>
              </w:r>
            </w:hyperlink>
          </w:p>
          <w:p w14:paraId="208DCE1C" w14:textId="5A3A48F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5CB81E3" w14:textId="5C75C614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24FE9C26" w14:textId="4B42D381" w:rsidTr="00C74269">
        <w:tc>
          <w:tcPr>
            <w:tcW w:w="636" w:type="dxa"/>
            <w:vAlign w:val="center"/>
          </w:tcPr>
          <w:p w14:paraId="0E30F4CF" w14:textId="32C834D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83.</w:t>
            </w:r>
          </w:p>
        </w:tc>
        <w:tc>
          <w:tcPr>
            <w:tcW w:w="2024" w:type="dxa"/>
          </w:tcPr>
          <w:p w14:paraId="072C716F" w14:textId="7BC1EDF9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Mel Ulfa Shohila, Riswani Riswani</w:t>
            </w:r>
          </w:p>
        </w:tc>
        <w:tc>
          <w:tcPr>
            <w:tcW w:w="2126" w:type="dxa"/>
          </w:tcPr>
          <w:p w14:paraId="4F0866B2" w14:textId="721D6B48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Efektivitas Bimbingan Kelompok dengan Teknik Asertif Training untuk Meningkatkan Kecerdasan Emosional Siswa</w:t>
            </w:r>
          </w:p>
        </w:tc>
        <w:tc>
          <w:tcPr>
            <w:tcW w:w="1843" w:type="dxa"/>
          </w:tcPr>
          <w:p w14:paraId="10589D6C" w14:textId="634F14E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Administrasi Pendidikan dan Konseling Pendidikan, Vol 3, No. 1 (2022)</w:t>
            </w:r>
          </w:p>
        </w:tc>
        <w:tc>
          <w:tcPr>
            <w:tcW w:w="1701" w:type="dxa"/>
          </w:tcPr>
          <w:p w14:paraId="329BFB26" w14:textId="563207D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https://ejournal.uin-suska.ac.id/index.php/JAPKP/article/view/13630/8050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DB8E73C" w14:textId="0F674BB8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7378E" w:rsidRPr="00287943" w14:paraId="34F3B412" w14:textId="198BCDCE" w:rsidTr="00C74269">
        <w:tc>
          <w:tcPr>
            <w:tcW w:w="636" w:type="dxa"/>
            <w:vAlign w:val="center"/>
          </w:tcPr>
          <w:p w14:paraId="0614D380" w14:textId="0D338DA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84.</w:t>
            </w:r>
          </w:p>
        </w:tc>
        <w:tc>
          <w:tcPr>
            <w:tcW w:w="2024" w:type="dxa"/>
          </w:tcPr>
          <w:p w14:paraId="68027C3C" w14:textId="7D3F1F2E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Yasuhiro Kotera, Jenai Lieu, Ann Kirkman, Kristian Barnes, Gillian H. T. Liu, Jessica Jackson, Juliet Wilkes, Riswani Riswani</w:t>
            </w:r>
          </w:p>
        </w:tc>
        <w:tc>
          <w:tcPr>
            <w:tcW w:w="2126" w:type="dxa"/>
          </w:tcPr>
          <w:p w14:paraId="3579760C" w14:textId="7777777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Mental Wellbeing of Indonesian Students: Mean Comparison with</w:t>
            </w:r>
          </w:p>
          <w:p w14:paraId="0FB28148" w14:textId="7777777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UK Students and Relationships with Self-Compassion and</w:t>
            </w:r>
          </w:p>
          <w:p w14:paraId="4265067A" w14:textId="4E164F3E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Academic Engagement</w:t>
            </w:r>
          </w:p>
        </w:tc>
        <w:tc>
          <w:tcPr>
            <w:tcW w:w="1843" w:type="dxa"/>
          </w:tcPr>
          <w:p w14:paraId="38B659C0" w14:textId="263E69E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healthcare, Tahun 2022</w:t>
            </w:r>
          </w:p>
        </w:tc>
        <w:tc>
          <w:tcPr>
            <w:tcW w:w="1701" w:type="dxa"/>
          </w:tcPr>
          <w:p w14:paraId="469DF603" w14:textId="3DD47F1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https://doi.org/10.3390/healthcare10081439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363059F" w14:textId="4C93E4C2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7AB3BA06" w14:textId="28DB5791" w:rsidTr="00C74269">
        <w:tc>
          <w:tcPr>
            <w:tcW w:w="636" w:type="dxa"/>
            <w:vAlign w:val="center"/>
          </w:tcPr>
          <w:p w14:paraId="7009AC54" w14:textId="4DA6475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85.</w:t>
            </w:r>
          </w:p>
        </w:tc>
        <w:tc>
          <w:tcPr>
            <w:tcW w:w="2024" w:type="dxa"/>
          </w:tcPr>
          <w:p w14:paraId="3E250DA0" w14:textId="6B277149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Yasuhiro Kotera, Muhammad Aledeh, Kristian Barnes, Annabel Rushforth, Habib Adam, Riswani Riswani</w:t>
            </w:r>
          </w:p>
        </w:tc>
        <w:tc>
          <w:tcPr>
            <w:tcW w:w="2126" w:type="dxa"/>
          </w:tcPr>
          <w:p w14:paraId="2E887763" w14:textId="76303155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Academic Motivation of Indonesian University Students: Relationship with Self-Compassion and Resilience</w:t>
            </w:r>
          </w:p>
        </w:tc>
        <w:tc>
          <w:tcPr>
            <w:tcW w:w="1843" w:type="dxa"/>
          </w:tcPr>
          <w:p w14:paraId="4458D6A6" w14:textId="1533B37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healthcare volume 10 nomor 10 tahun 2022.</w:t>
            </w:r>
          </w:p>
        </w:tc>
        <w:tc>
          <w:tcPr>
            <w:tcW w:w="1701" w:type="dxa"/>
          </w:tcPr>
          <w:p w14:paraId="3A352942" w14:textId="134E798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https://doi.org/10.3390/healthcare10102092</w:t>
              </w:r>
            </w:hyperlink>
          </w:p>
          <w:p w14:paraId="1F2F754C" w14:textId="357DE7D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1BB0F00" w14:textId="2F0134F6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7378E" w:rsidRPr="00287943" w14:paraId="5ED1A198" w14:textId="003B24C2" w:rsidTr="00C74269">
        <w:tc>
          <w:tcPr>
            <w:tcW w:w="636" w:type="dxa"/>
            <w:vAlign w:val="center"/>
          </w:tcPr>
          <w:p w14:paraId="70B59FBB" w14:textId="767A478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86.</w:t>
            </w:r>
          </w:p>
        </w:tc>
        <w:tc>
          <w:tcPr>
            <w:tcW w:w="2024" w:type="dxa"/>
          </w:tcPr>
          <w:p w14:paraId="02BDB25D" w14:textId="2646FE4C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Yasuhiro Kotera, Hiromasa Kotera, Elaina Taylor, Juliet Wilkes, Rory Colman, Riswani Riswani</w:t>
            </w:r>
          </w:p>
        </w:tc>
        <w:tc>
          <w:tcPr>
            <w:tcW w:w="2126" w:type="dxa"/>
          </w:tcPr>
          <w:p w14:paraId="2554A8FE" w14:textId="7777777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Mental Health of Indonesian University Students: UK Comparison, and Relationship</w:t>
            </w:r>
          </w:p>
          <w:p w14:paraId="42703CC7" w14:textId="3BE3ED64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Between Mental Health Shame and Self-Compassion</w:t>
            </w:r>
          </w:p>
        </w:tc>
        <w:tc>
          <w:tcPr>
            <w:tcW w:w="1843" w:type="dxa"/>
          </w:tcPr>
          <w:p w14:paraId="66D87177" w14:textId="4E05EEF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Jurnal Stigma and Health tahun 2022</w:t>
            </w:r>
          </w:p>
        </w:tc>
        <w:tc>
          <w:tcPr>
            <w:tcW w:w="1701" w:type="dxa"/>
          </w:tcPr>
          <w:p w14:paraId="78416E86" w14:textId="6F5375B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https://psycnet.apa.org/record/2023-14079-001?doi=1</w:t>
              </w:r>
            </w:hyperlink>
          </w:p>
          <w:p w14:paraId="1885C48A" w14:textId="3EDE7BD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7FDCAF7" w14:textId="465F599D" w:rsidR="0047378E" w:rsidRPr="00287943" w:rsidRDefault="007858E0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47378E" w:rsidRPr="00287943" w14:paraId="64EB35FB" w14:textId="5E60682C" w:rsidTr="00C74269">
        <w:tc>
          <w:tcPr>
            <w:tcW w:w="636" w:type="dxa"/>
            <w:vAlign w:val="center"/>
          </w:tcPr>
          <w:p w14:paraId="2EDD7D32" w14:textId="47ED184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87.</w:t>
            </w:r>
          </w:p>
        </w:tc>
        <w:tc>
          <w:tcPr>
            <w:tcW w:w="2024" w:type="dxa"/>
          </w:tcPr>
          <w:p w14:paraId="0218AAE7" w14:textId="4997EB03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Riswani Riswani, Raden Decue Berlian Purnama, Solihah Hayeesama, Sukma Erni, Nurhayati Nurhayati, Meimunah Syofariatun Moenada</w:t>
            </w:r>
          </w:p>
        </w:tc>
        <w:tc>
          <w:tcPr>
            <w:tcW w:w="2126" w:type="dxa"/>
          </w:tcPr>
          <w:p w14:paraId="07611B31" w14:textId="359E68C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School counselors' perception of online guidance and counseling amid the Covid-19 pandemic</w:t>
            </w:r>
          </w:p>
        </w:tc>
        <w:tc>
          <w:tcPr>
            <w:tcW w:w="1843" w:type="dxa"/>
          </w:tcPr>
          <w:p w14:paraId="0B43DC64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Buku </w:t>
            </w:r>
          </w:p>
          <w:p w14:paraId="335CCDEB" w14:textId="3D7214E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Teacher Education and Teacher Professional Development in the COVID-19 Turn (2022)</w:t>
            </w:r>
          </w:p>
        </w:tc>
        <w:tc>
          <w:tcPr>
            <w:tcW w:w="1701" w:type="dxa"/>
          </w:tcPr>
          <w:p w14:paraId="0A5473CD" w14:textId="4B785291" w:rsidR="0047378E" w:rsidRPr="00287943" w:rsidRDefault="003556AF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33895925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41319FC" w14:textId="372DAF44" w:rsidTr="00C74269">
        <w:tc>
          <w:tcPr>
            <w:tcW w:w="636" w:type="dxa"/>
            <w:vAlign w:val="center"/>
          </w:tcPr>
          <w:p w14:paraId="26CEADCF" w14:textId="42DFA9E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88.</w:t>
            </w:r>
          </w:p>
        </w:tc>
        <w:tc>
          <w:tcPr>
            <w:tcW w:w="2024" w:type="dxa"/>
          </w:tcPr>
          <w:p w14:paraId="61EEA561" w14:textId="2F281FA9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Riswani Riswani, Nurhasanah Bakhtiar, AH Nurkamelia Mukhtar, Heldanita Heldanita</w:t>
            </w:r>
          </w:p>
        </w:tc>
        <w:tc>
          <w:tcPr>
            <w:tcW w:w="2126" w:type="dxa"/>
          </w:tcPr>
          <w:p w14:paraId="1B4B6982" w14:textId="2F6255B6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Empowerment of the Madrasah in fulfillment of children's rights to education (CRE) through assistance childfriendly school in Madrasah and Raudhatul athfal</w:t>
            </w:r>
          </w:p>
        </w:tc>
        <w:tc>
          <w:tcPr>
            <w:tcW w:w="1843" w:type="dxa"/>
          </w:tcPr>
          <w:p w14:paraId="371B6FF3" w14:textId="27EBE62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Murhum J. Pendidikan Anak Usia Dini Volume 4 No 1 Tahun 2023</w:t>
            </w:r>
          </w:p>
        </w:tc>
        <w:tc>
          <w:tcPr>
            <w:tcW w:w="1701" w:type="dxa"/>
          </w:tcPr>
          <w:p w14:paraId="52FBE08D" w14:textId="1F49BCD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https://murhum.ppjpaud.org/index.php/murhum/article/view/146</w:t>
              </w:r>
            </w:hyperlink>
          </w:p>
          <w:p w14:paraId="32A2A14F" w14:textId="08C6F04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EA9A0D6" w14:textId="096947EB" w:rsidR="0047378E" w:rsidRPr="00287943" w:rsidRDefault="003556AF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378E" w:rsidRPr="00287943" w14:paraId="303E2179" w14:textId="7C8C2979" w:rsidTr="00C74269">
        <w:trPr>
          <w:trHeight w:val="2686"/>
        </w:trPr>
        <w:tc>
          <w:tcPr>
            <w:tcW w:w="636" w:type="dxa"/>
            <w:vAlign w:val="center"/>
          </w:tcPr>
          <w:p w14:paraId="6B3CB27B" w14:textId="7E271A3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89.</w:t>
            </w:r>
          </w:p>
        </w:tc>
        <w:tc>
          <w:tcPr>
            <w:tcW w:w="2024" w:type="dxa"/>
          </w:tcPr>
          <w:p w14:paraId="129812AC" w14:textId="26C88025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Fitra Herlinda</w:t>
            </w:r>
          </w:p>
        </w:tc>
        <w:tc>
          <w:tcPr>
            <w:tcW w:w="2126" w:type="dxa"/>
          </w:tcPr>
          <w:p w14:paraId="1D1EC3BE" w14:textId="6C229546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Pendampingan Bagi Orang Tua Menjadi Pendidik Tangguh Untuk Anak Dalam Pembelajaran Jarak</w:t>
            </w:r>
          </w:p>
          <w:p w14:paraId="404809CB" w14:textId="778E11AF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Jauh Di Masa Pandemic</w:t>
            </w:r>
          </w:p>
          <w:p w14:paraId="6F10F8DE" w14:textId="3C7700C4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Covid 19</w:t>
            </w:r>
          </w:p>
        </w:tc>
        <w:tc>
          <w:tcPr>
            <w:tcW w:w="1843" w:type="dxa"/>
          </w:tcPr>
          <w:p w14:paraId="7928592D" w14:textId="31789C7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Coomunity Service Journal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Economic Education Volume 1 No 1 2022</w:t>
            </w:r>
          </w:p>
        </w:tc>
        <w:tc>
          <w:tcPr>
            <w:tcW w:w="1701" w:type="dxa"/>
          </w:tcPr>
          <w:p w14:paraId="62A711D7" w14:textId="16DDFB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https://ejournal.uin-suska.ac.id/index.php/CSJEE/article/view/17409</w:t>
              </w:r>
            </w:hyperlink>
          </w:p>
          <w:p w14:paraId="1BF20F35" w14:textId="3091C10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820115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681648E" w14:textId="7146700D" w:rsidTr="00C74269">
        <w:tc>
          <w:tcPr>
            <w:tcW w:w="636" w:type="dxa"/>
            <w:vAlign w:val="center"/>
          </w:tcPr>
          <w:p w14:paraId="2DDBDD97" w14:textId="3D266E9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90.</w:t>
            </w:r>
          </w:p>
        </w:tc>
        <w:tc>
          <w:tcPr>
            <w:tcW w:w="2024" w:type="dxa"/>
          </w:tcPr>
          <w:p w14:paraId="66D0A4C0" w14:textId="0895E8B2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Amirah Diniaty, Agus Mukhalid, Riswani Riswani, Darwin Darwin</w:t>
            </w:r>
          </w:p>
        </w:tc>
        <w:tc>
          <w:tcPr>
            <w:tcW w:w="2126" w:type="dxa"/>
          </w:tcPr>
          <w:p w14:paraId="6D4D3922" w14:textId="0E08DDCE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School counselors' experiences of promoting elementary school students' health literacy during and after the COVID-19 pandemic</w:t>
            </w:r>
          </w:p>
        </w:tc>
        <w:tc>
          <w:tcPr>
            <w:tcW w:w="1843" w:type="dxa"/>
          </w:tcPr>
          <w:p w14:paraId="4695AFF5" w14:textId="199AC04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Jurnal Psychology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Schools Volume 61 Nomor 3 Tahun 2024</w:t>
            </w:r>
          </w:p>
        </w:tc>
        <w:tc>
          <w:tcPr>
            <w:tcW w:w="1701" w:type="dxa"/>
          </w:tcPr>
          <w:p w14:paraId="29F9890A" w14:textId="2333E48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https://onlinelibrary.wiley.com/doi/abs/10.1002/pits.23098</w:t>
              </w:r>
            </w:hyperlink>
          </w:p>
          <w:p w14:paraId="778C2557" w14:textId="2E98762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6459211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582690B" w14:textId="26016D05" w:rsidTr="00C74269">
        <w:tc>
          <w:tcPr>
            <w:tcW w:w="636" w:type="dxa"/>
            <w:vAlign w:val="center"/>
          </w:tcPr>
          <w:p w14:paraId="48B84896" w14:textId="066CE42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91.</w:t>
            </w:r>
          </w:p>
        </w:tc>
        <w:tc>
          <w:tcPr>
            <w:tcW w:w="2024" w:type="dxa"/>
          </w:tcPr>
          <w:p w14:paraId="60C58339" w14:textId="796F54F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Raja Rahima Munawarah Raja Ahmad, Amirah Diniaty, Raden Deceu Berlian Purnama, Riswani Riswani, Hasgimianti Hasgimianti, Suci Habibah</w:t>
            </w:r>
          </w:p>
        </w:tc>
        <w:tc>
          <w:tcPr>
            <w:tcW w:w="2126" w:type="dxa"/>
          </w:tcPr>
          <w:p w14:paraId="14480EA8" w14:textId="06751DC1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Mitigating Sexual Violence in Early Childhood through Information Service and Group Guidance to Parent</w:t>
            </w:r>
          </w:p>
        </w:tc>
        <w:tc>
          <w:tcPr>
            <w:tcW w:w="1843" w:type="dxa"/>
          </w:tcPr>
          <w:p w14:paraId="2B66FA8E" w14:textId="78D5E0B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Pengabdianmu: Jurnal Ilmiah Pengabdian Kepada Masyarakat Volume 9 Nomor 12 Tahun 2024</w:t>
            </w:r>
          </w:p>
        </w:tc>
        <w:tc>
          <w:tcPr>
            <w:tcW w:w="1701" w:type="dxa"/>
          </w:tcPr>
          <w:p w14:paraId="4681E7D7" w14:textId="528E6E5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4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https://journal.umpr.ac.id/index.php/pengabdianmu/article/view/7993</w:t>
              </w:r>
            </w:hyperlink>
          </w:p>
          <w:p w14:paraId="28A6E3EB" w14:textId="5E2181E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FC0204D" w14:textId="19592F0F" w:rsidR="0047378E" w:rsidRPr="00287943" w:rsidRDefault="003556AF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3F88A132" w14:textId="28A3E864" w:rsidTr="00C74269">
        <w:tc>
          <w:tcPr>
            <w:tcW w:w="636" w:type="dxa"/>
            <w:vAlign w:val="center"/>
          </w:tcPr>
          <w:p w14:paraId="2E96D523" w14:textId="1A78A0F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92.</w:t>
            </w:r>
          </w:p>
        </w:tc>
        <w:tc>
          <w:tcPr>
            <w:tcW w:w="2024" w:type="dxa"/>
          </w:tcPr>
          <w:p w14:paraId="6B7B6DB6" w14:textId="3CE32205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Amirah Diniaty, Siti Kulsum, 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lastRenderedPageBreak/>
              <w:t>Riswani Riswani, Salmiah Salmiah</w:t>
            </w:r>
          </w:p>
        </w:tc>
        <w:tc>
          <w:tcPr>
            <w:tcW w:w="2126" w:type="dxa"/>
          </w:tcPr>
          <w:p w14:paraId="5EF1C7D1" w14:textId="10CEC07C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Pemberdayaan Guru Bimbingan Konseling</w:t>
            </w:r>
          </w:p>
          <w:p w14:paraId="7C8B8F7D" w14:textId="3284945C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Madrasah Daerah 3t Dalam Mengatasi Masalah</w:t>
            </w:r>
          </w:p>
          <w:p w14:paraId="792CE2B0" w14:textId="2737FFF2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Psikososial Remaja Dengan Menggunakan Eco Art Counseling</w:t>
            </w:r>
          </w:p>
        </w:tc>
        <w:tc>
          <w:tcPr>
            <w:tcW w:w="1843" w:type="dxa"/>
          </w:tcPr>
          <w:p w14:paraId="4A0178A4" w14:textId="647F5B0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As-Sidanah: Jurnal Pengabdian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Masyarakat Volume 7 Nomor 1 Tahun 2025</w:t>
            </w:r>
          </w:p>
        </w:tc>
        <w:tc>
          <w:tcPr>
            <w:tcW w:w="1701" w:type="dxa"/>
          </w:tcPr>
          <w:p w14:paraId="30288A01" w14:textId="764E8FA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https://journal.ibrahimy.ac.id/i</w:t>
              </w:r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lastRenderedPageBreak/>
                <w:t>ndex.php/assidanah</w:t>
              </w:r>
            </w:hyperlink>
          </w:p>
          <w:p w14:paraId="357E0B6A" w14:textId="36427FA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3170392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B8F26B0" w14:textId="14F0B735" w:rsidTr="00C74269">
        <w:tc>
          <w:tcPr>
            <w:tcW w:w="636" w:type="dxa"/>
            <w:vAlign w:val="center"/>
          </w:tcPr>
          <w:p w14:paraId="6E58AE07" w14:textId="20C377C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93.</w:t>
            </w:r>
          </w:p>
        </w:tc>
        <w:tc>
          <w:tcPr>
            <w:tcW w:w="2024" w:type="dxa"/>
          </w:tcPr>
          <w:p w14:paraId="5B19448B" w14:textId="219B716A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M Audhiha, R Vebrianto, M Habibi, A Febliza, Z Afdal, U Islam, N Sultan, SK Riau</w:t>
            </w:r>
          </w:p>
        </w:tc>
        <w:tc>
          <w:tcPr>
            <w:tcW w:w="2126" w:type="dxa"/>
          </w:tcPr>
          <w:p w14:paraId="73676807" w14:textId="242C3D56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Pengembangan instrumen kemandirian belajar untuk siswa sekolah dasar. Madrasah: Jurnal Pendidikan dan Pembelajaran Dasar</w:t>
            </w:r>
          </w:p>
        </w:tc>
        <w:tc>
          <w:tcPr>
            <w:tcW w:w="1843" w:type="dxa"/>
          </w:tcPr>
          <w:p w14:paraId="610EC515" w14:textId="108979A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Pendidikan Dan Pembelajaan Dasar Volume, 14 Nomor. 2 Tahun 2022</w:t>
            </w:r>
          </w:p>
        </w:tc>
        <w:tc>
          <w:tcPr>
            <w:tcW w:w="1701" w:type="dxa"/>
          </w:tcPr>
          <w:p w14:paraId="30C75394" w14:textId="3B5820C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http://ejournal.uin-malang.ac.id/index.php/madrasah/index</w:t>
              </w:r>
            </w:hyperlink>
          </w:p>
          <w:p w14:paraId="0EABB017" w14:textId="589A414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1B12473" w14:textId="01D96171" w:rsidR="0047378E" w:rsidRPr="00287943" w:rsidRDefault="003556AF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7378E" w:rsidRPr="00287943" w14:paraId="1F79E4CC" w14:textId="33D03275" w:rsidTr="00C74269">
        <w:tc>
          <w:tcPr>
            <w:tcW w:w="636" w:type="dxa"/>
            <w:vAlign w:val="center"/>
          </w:tcPr>
          <w:p w14:paraId="395C445F" w14:textId="05D5C2B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94.</w:t>
            </w:r>
          </w:p>
        </w:tc>
        <w:tc>
          <w:tcPr>
            <w:tcW w:w="2024" w:type="dxa"/>
          </w:tcPr>
          <w:p w14:paraId="23B7C8DB" w14:textId="28255E56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Miftah Audhiha, Rian Vebrianto, Mhmd Habibi, Asyti Febliza, Zul Afdal</w:t>
            </w:r>
          </w:p>
        </w:tc>
        <w:tc>
          <w:tcPr>
            <w:tcW w:w="2126" w:type="dxa"/>
          </w:tcPr>
          <w:p w14:paraId="5CA132F4" w14:textId="7BD8F52C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Pengembangan Instrumen Kemandirian Belajar untuk Siswa Sekolah Dasar</w:t>
            </w:r>
          </w:p>
        </w:tc>
        <w:tc>
          <w:tcPr>
            <w:tcW w:w="1843" w:type="dxa"/>
          </w:tcPr>
          <w:p w14:paraId="2F2C99BA" w14:textId="7093ABE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MADRASAH: Jurnal Pendidikan Dan Pembelajaran Dasar Sinta (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3)Volume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, 14 Nomor. 2 Tahun 2022</w:t>
            </w:r>
          </w:p>
        </w:tc>
        <w:tc>
          <w:tcPr>
            <w:tcW w:w="1701" w:type="dxa"/>
          </w:tcPr>
          <w:p w14:paraId="5E9E853F" w14:textId="65F5878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https://doi.org/10.18860/mad.v14i2.13187</w:t>
              </w:r>
            </w:hyperlink>
          </w:p>
          <w:p w14:paraId="5D123B4D" w14:textId="6B23FC9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52C94E2" w14:textId="28473CA5" w:rsidR="0047378E" w:rsidRPr="00287943" w:rsidRDefault="003556AF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47378E" w:rsidRPr="00287943" w14:paraId="0487CEEE" w14:textId="2A588EE6" w:rsidTr="00C74269">
        <w:tc>
          <w:tcPr>
            <w:tcW w:w="636" w:type="dxa"/>
            <w:vAlign w:val="center"/>
          </w:tcPr>
          <w:p w14:paraId="6385C3A0" w14:textId="2DBBE58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95.</w:t>
            </w:r>
          </w:p>
        </w:tc>
        <w:tc>
          <w:tcPr>
            <w:tcW w:w="2024" w:type="dxa"/>
          </w:tcPr>
          <w:p w14:paraId="1DAEC617" w14:textId="7BDB6D20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khofifah bella, ardhika roan, Habibi Mhmd</w:t>
            </w:r>
          </w:p>
        </w:tc>
        <w:tc>
          <w:tcPr>
            <w:tcW w:w="2126" w:type="dxa"/>
          </w:tcPr>
          <w:p w14:paraId="60D5F24E" w14:textId="30238184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Meningkatkan Pemahaman Konsep Matematika Peserta Didik Dengan Menggunakan Model Pembelajaran Concept Attainment Di Sekolah Dasar</w:t>
            </w:r>
          </w:p>
          <w:p w14:paraId="54F22896" w14:textId="0030ABB0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90BE03A" w14:textId="1D7EB54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1st Tarbiyah Suska Conference Series: Advancing Ideas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For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Education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Metaverse Era Volume, 1 Nomor. 1 Tahun 2022</w:t>
            </w:r>
          </w:p>
        </w:tc>
        <w:tc>
          <w:tcPr>
            <w:tcW w:w="1701" w:type="dxa"/>
          </w:tcPr>
          <w:p w14:paraId="308916B4" w14:textId="3178754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https://jom.uin-suska.ac.id/index.php/TSCS/issue/view/3</w:t>
              </w:r>
            </w:hyperlink>
          </w:p>
          <w:p w14:paraId="07A5F3D4" w14:textId="6C19B03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26EDD81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08553CF" w14:textId="12347070" w:rsidTr="00C74269">
        <w:tc>
          <w:tcPr>
            <w:tcW w:w="636" w:type="dxa"/>
            <w:vAlign w:val="center"/>
          </w:tcPr>
          <w:p w14:paraId="57D3BB5E" w14:textId="1C610E3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96.</w:t>
            </w:r>
          </w:p>
        </w:tc>
        <w:tc>
          <w:tcPr>
            <w:tcW w:w="2024" w:type="dxa"/>
          </w:tcPr>
          <w:p w14:paraId="70C7EAE6" w14:textId="7EA0086F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Mhmd Habibi, Rizki Erdayani, R Hariyani Susanti, Emelya Putri Mulfina, Winda Fajar Qomariah, Muhammad Ilham, Intan Fitri</w:t>
            </w:r>
          </w:p>
        </w:tc>
        <w:tc>
          <w:tcPr>
            <w:tcW w:w="2126" w:type="dxa"/>
          </w:tcPr>
          <w:p w14:paraId="408B6D05" w14:textId="7852D7AD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The Role and Perception of Parents in Guiding Students’ Mathematics Learning During the Covid-19 Pandemic</w:t>
            </w:r>
          </w:p>
        </w:tc>
        <w:tc>
          <w:tcPr>
            <w:tcW w:w="1843" w:type="dxa"/>
          </w:tcPr>
          <w:p w14:paraId="3FE22F36" w14:textId="7602920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Tarbawi: Jurnal Ilmu Pendidikan Vol, 18 No. 2 Tahun 2022</w:t>
            </w:r>
          </w:p>
        </w:tc>
        <w:tc>
          <w:tcPr>
            <w:tcW w:w="1701" w:type="dxa"/>
          </w:tcPr>
          <w:p w14:paraId="2EB26C1F" w14:textId="60A9526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https://doi.org/10.32939/tarbawi.v18i2.1500</w:t>
              </w:r>
            </w:hyperlink>
          </w:p>
          <w:p w14:paraId="6339EEA6" w14:textId="3B2C547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0CA329C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0A0401D" w14:textId="68044DCE" w:rsidTr="00C74269">
        <w:tc>
          <w:tcPr>
            <w:tcW w:w="636" w:type="dxa"/>
            <w:vAlign w:val="center"/>
          </w:tcPr>
          <w:p w14:paraId="14D4DD06" w14:textId="526B00D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97.</w:t>
            </w:r>
          </w:p>
        </w:tc>
        <w:tc>
          <w:tcPr>
            <w:tcW w:w="2024" w:type="dxa"/>
          </w:tcPr>
          <w:p w14:paraId="452FF6D0" w14:textId="42BA0716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 Habibah, Ratna Sari, Tia Dwi Risan, Mhmd Habibi</w:t>
            </w:r>
          </w:p>
        </w:tc>
        <w:tc>
          <w:tcPr>
            <w:tcW w:w="2126" w:type="dxa"/>
          </w:tcPr>
          <w:p w14:paraId="5C1C55EA" w14:textId="24165814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Pengaruh Metode Field Trip Terhadap Keterampilan Menulis Karangan Deskripsi Siswa Kelas III di Di Kecamatan Rumbai Pekanbaru</w:t>
            </w:r>
          </w:p>
        </w:tc>
        <w:tc>
          <w:tcPr>
            <w:tcW w:w="1843" w:type="dxa"/>
          </w:tcPr>
          <w:p w14:paraId="4618CF5E" w14:textId="71EF8E5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Tarbiyah Suska Conference Series Vol, 1 No. 1 Tahun 2022  </w:t>
            </w:r>
          </w:p>
        </w:tc>
        <w:tc>
          <w:tcPr>
            <w:tcW w:w="1701" w:type="dxa"/>
          </w:tcPr>
          <w:p w14:paraId="0550C03E" w14:textId="09BCD46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https://jom.uin-suska.ac.id/index.php/TSCS/index</w:t>
              </w:r>
            </w:hyperlink>
          </w:p>
          <w:p w14:paraId="40D82F6D" w14:textId="7797602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829CE74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A773034" w14:textId="46E1E553" w:rsidTr="00C74269">
        <w:tc>
          <w:tcPr>
            <w:tcW w:w="636" w:type="dxa"/>
            <w:vAlign w:val="center"/>
          </w:tcPr>
          <w:p w14:paraId="0E214066" w14:textId="6E0CF08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98.</w:t>
            </w:r>
          </w:p>
        </w:tc>
        <w:tc>
          <w:tcPr>
            <w:tcW w:w="2024" w:type="dxa"/>
          </w:tcPr>
          <w:p w14:paraId="2CB03FFB" w14:textId="6EE237C2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Refta Disriani, Mhmd Habibi</w:t>
            </w:r>
          </w:p>
        </w:tc>
        <w:tc>
          <w:tcPr>
            <w:tcW w:w="2126" w:type="dxa"/>
          </w:tcPr>
          <w:p w14:paraId="00933922" w14:textId="6E3657CC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Hubungan motivasi belajar siswa terhadap hasil belajar siswa</w:t>
            </w:r>
          </w:p>
        </w:tc>
        <w:tc>
          <w:tcPr>
            <w:tcW w:w="1843" w:type="dxa"/>
          </w:tcPr>
          <w:p w14:paraId="2B0382A1" w14:textId="5DC78A4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Edukatif: Jurnal Ilmu Pendidikan Volume, 5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Nomor. 1 Tahun 2023 </w:t>
            </w:r>
          </w:p>
        </w:tc>
        <w:tc>
          <w:tcPr>
            <w:tcW w:w="1701" w:type="dxa"/>
          </w:tcPr>
          <w:p w14:paraId="0E2B371D" w14:textId="519D603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https://edukatif.org/index.php/edukatif/index</w:t>
              </w:r>
            </w:hyperlink>
          </w:p>
          <w:p w14:paraId="40B71396" w14:textId="435AD1B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32768EF" w14:textId="1A35EDD8" w:rsidR="0047378E" w:rsidRPr="00287943" w:rsidRDefault="00C74A96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7378E" w:rsidRPr="00287943" w14:paraId="2ADBB06B" w14:textId="79F1731C" w:rsidTr="00C74269">
        <w:tc>
          <w:tcPr>
            <w:tcW w:w="636" w:type="dxa"/>
            <w:vAlign w:val="center"/>
          </w:tcPr>
          <w:p w14:paraId="1F7F8E11" w14:textId="0175625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99.</w:t>
            </w:r>
          </w:p>
        </w:tc>
        <w:tc>
          <w:tcPr>
            <w:tcW w:w="2024" w:type="dxa"/>
          </w:tcPr>
          <w:p w14:paraId="7B79D75F" w14:textId="3EF8CD28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Nurhabibah Nurhabibah, Mhmd Habibi, Nursalim Nursalim, Risnawati Risnawati</w:t>
            </w:r>
          </w:p>
        </w:tc>
        <w:tc>
          <w:tcPr>
            <w:tcW w:w="2126" w:type="dxa"/>
          </w:tcPr>
          <w:p w14:paraId="0C48565E" w14:textId="78BB7F8E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Pemanfaatan Aplikasi Let's Read dalam Meningkatkan Literasi Membaca Siswa Kelas 2 Sekolah Dasar</w:t>
            </w:r>
          </w:p>
        </w:tc>
        <w:tc>
          <w:tcPr>
            <w:tcW w:w="1843" w:type="dxa"/>
          </w:tcPr>
          <w:p w14:paraId="4E261B8E" w14:textId="36E358F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Ideas: Jurnal Pendidikan, Sosial, Dan Budaya Volume, 9 Nomor. 1 Tahun 2023</w:t>
            </w:r>
          </w:p>
        </w:tc>
        <w:tc>
          <w:tcPr>
            <w:tcW w:w="1701" w:type="dxa"/>
          </w:tcPr>
          <w:p w14:paraId="26FBF466" w14:textId="7445780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Style w:val="label"/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shd w:val="clear" w:color="auto" w:fill="FFFFFF"/>
              </w:rPr>
              <w:t> </w:t>
            </w:r>
            <w:hyperlink r:id="rId10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  <w:u w:val="none"/>
                </w:rPr>
                <w:t>https://doi.org/10.32884/ideas.v9i1.1129</w:t>
              </w:r>
            </w:hyperlink>
          </w:p>
        </w:tc>
        <w:tc>
          <w:tcPr>
            <w:tcW w:w="1701" w:type="dxa"/>
          </w:tcPr>
          <w:p w14:paraId="3ED9F4A7" w14:textId="7F015218" w:rsidR="0047378E" w:rsidRPr="00287943" w:rsidRDefault="00C74A96" w:rsidP="003E1D0B">
            <w:pPr>
              <w:jc w:val="center"/>
              <w:rPr>
                <w:rStyle w:val="labe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287943">
              <w:rPr>
                <w:rStyle w:val="label"/>
                <w:rFonts w:ascii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</w:rPr>
              <w:t>12</w:t>
            </w:r>
          </w:p>
        </w:tc>
      </w:tr>
      <w:tr w:rsidR="0047378E" w:rsidRPr="00287943" w14:paraId="68DD16E8" w14:textId="4A8B91B2" w:rsidTr="00C74269">
        <w:tc>
          <w:tcPr>
            <w:tcW w:w="636" w:type="dxa"/>
            <w:vAlign w:val="center"/>
          </w:tcPr>
          <w:p w14:paraId="018B5647" w14:textId="0F4B371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100.</w:t>
            </w:r>
          </w:p>
        </w:tc>
        <w:tc>
          <w:tcPr>
            <w:tcW w:w="2024" w:type="dxa"/>
          </w:tcPr>
          <w:p w14:paraId="59798455" w14:textId="5F924414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Hantika Aulia, Muhammad Habibi, Risnawati Risnawati</w:t>
            </w:r>
          </w:p>
        </w:tc>
        <w:tc>
          <w:tcPr>
            <w:tcW w:w="2126" w:type="dxa"/>
          </w:tcPr>
          <w:p w14:paraId="61E89AB8" w14:textId="7777777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Mathematics Literacy of Grade 4 Elementary School Students in</w:t>
            </w:r>
          </w:p>
          <w:p w14:paraId="25D6A6F8" w14:textId="33845D56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Solving HOTS Type Mathematics Problems</w:t>
            </w:r>
          </w:p>
        </w:tc>
        <w:tc>
          <w:tcPr>
            <w:tcW w:w="1843" w:type="dxa"/>
          </w:tcPr>
          <w:p w14:paraId="36D0413A" w14:textId="5F2A884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Educational Sciences Volume, 7 Nomor. 2 Tahun 2023</w:t>
            </w:r>
          </w:p>
        </w:tc>
        <w:tc>
          <w:tcPr>
            <w:tcW w:w="1701" w:type="dxa"/>
          </w:tcPr>
          <w:p w14:paraId="6F5DD7B8" w14:textId="7A76302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https://jes.ejournal.unri.ac.id/index.php/JES</w:t>
              </w:r>
            </w:hyperlink>
          </w:p>
          <w:p w14:paraId="6E630C55" w14:textId="31E3130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7612A23" w14:textId="34205D7C" w:rsidR="0047378E" w:rsidRPr="00287943" w:rsidRDefault="00C74A96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378E" w:rsidRPr="00287943" w14:paraId="083E1C0F" w14:textId="159A5DB4" w:rsidTr="00C74269">
        <w:tc>
          <w:tcPr>
            <w:tcW w:w="636" w:type="dxa"/>
            <w:vAlign w:val="center"/>
          </w:tcPr>
          <w:p w14:paraId="605AC6D1" w14:textId="538E4F9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101.</w:t>
            </w:r>
          </w:p>
        </w:tc>
        <w:tc>
          <w:tcPr>
            <w:tcW w:w="2024" w:type="dxa"/>
          </w:tcPr>
          <w:p w14:paraId="158A205D" w14:textId="57DEB9CF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Ratna Sari, Mhmd Habibi</w:t>
            </w:r>
          </w:p>
        </w:tc>
        <w:tc>
          <w:tcPr>
            <w:tcW w:w="2126" w:type="dxa"/>
          </w:tcPr>
          <w:p w14:paraId="6F083A7E" w14:textId="520C61B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Pengaruh Metode Field Trip Terhadap Keterampilan Menulis Karangan Deskripsi Siswa Kelas Iii Di Kecamatan Rumbai Pekanbaru</w:t>
            </w:r>
          </w:p>
        </w:tc>
        <w:tc>
          <w:tcPr>
            <w:tcW w:w="1843" w:type="dxa"/>
          </w:tcPr>
          <w:p w14:paraId="29B8E225" w14:textId="2AD8EF0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Khazanah Pendidikan Volume, 17 Nomor. 1 Tahun 2023</w:t>
            </w:r>
          </w:p>
        </w:tc>
        <w:tc>
          <w:tcPr>
            <w:tcW w:w="1701" w:type="dxa"/>
          </w:tcPr>
          <w:p w14:paraId="34C86E59" w14:textId="3CD6866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4" w:history="1">
              <w:r w:rsidRPr="00287943">
                <w:rPr>
                  <w:rStyle w:val="Hyperlink"/>
                  <w:rFonts w:ascii="Times New Roman" w:hAnsi="Times New Roman" w:cs="Times New Roman"/>
                  <w:color w:val="3706C8"/>
                  <w:sz w:val="24"/>
                  <w:szCs w:val="24"/>
                </w:rPr>
                <w:t>https://doi.org/10.30595/jkp.v17i1.16102</w:t>
              </w:r>
            </w:hyperlink>
          </w:p>
        </w:tc>
        <w:tc>
          <w:tcPr>
            <w:tcW w:w="1701" w:type="dxa"/>
          </w:tcPr>
          <w:p w14:paraId="5E0985D3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7F58A16" w14:textId="2E5FDBC6" w:rsidTr="00C74269">
        <w:tc>
          <w:tcPr>
            <w:tcW w:w="636" w:type="dxa"/>
            <w:vAlign w:val="center"/>
          </w:tcPr>
          <w:p w14:paraId="75D32DB0" w14:textId="15913DF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102.</w:t>
            </w:r>
          </w:p>
        </w:tc>
        <w:tc>
          <w:tcPr>
            <w:tcW w:w="2024" w:type="dxa"/>
          </w:tcPr>
          <w:p w14:paraId="418CB266" w14:textId="7DB1B1EB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Silvia Yeni, Selvia Erita, Mhmd Habibi</w:t>
            </w:r>
          </w:p>
        </w:tc>
        <w:tc>
          <w:tcPr>
            <w:tcW w:w="2126" w:type="dxa"/>
          </w:tcPr>
          <w:p w14:paraId="4DA4B777" w14:textId="2F713554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Pengaruh Model Pembelajaran Generative Multi Representation Learning (Gmrl) Terhadap Kemampuan Pemecahan Masalah Matematika Siswa</w:t>
            </w:r>
          </w:p>
        </w:tc>
        <w:tc>
          <w:tcPr>
            <w:tcW w:w="1843" w:type="dxa"/>
          </w:tcPr>
          <w:p w14:paraId="431F23DA" w14:textId="63C36B8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LEMMA: Letters Of Mathematics Education Vol, 9 No. 2 Tahun 2023</w:t>
            </w:r>
          </w:p>
        </w:tc>
        <w:tc>
          <w:tcPr>
            <w:tcW w:w="1701" w:type="dxa"/>
          </w:tcPr>
          <w:p w14:paraId="35208234" w14:textId="70C6610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https://ejournal.upgrisba.ac.id/index.php/jurnal-lemma/article/view/4847</w:t>
              </w:r>
            </w:hyperlink>
          </w:p>
          <w:p w14:paraId="1CAF30F3" w14:textId="161EC2B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E7F18E4" w14:textId="2FC86BBE" w:rsidR="0047378E" w:rsidRPr="00287943" w:rsidRDefault="00C74A96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366AC2B3" w14:textId="5CEAB420" w:rsidTr="00C74269">
        <w:tc>
          <w:tcPr>
            <w:tcW w:w="636" w:type="dxa"/>
            <w:vAlign w:val="center"/>
          </w:tcPr>
          <w:p w14:paraId="5846E886" w14:textId="0002517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103.</w:t>
            </w:r>
          </w:p>
        </w:tc>
        <w:tc>
          <w:tcPr>
            <w:tcW w:w="2024" w:type="dxa"/>
          </w:tcPr>
          <w:p w14:paraId="33534402" w14:textId="256D037A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Durrah Sakinah, Ilham Ismail Lubis, Mhmd Habibi</w:t>
            </w:r>
          </w:p>
        </w:tc>
        <w:tc>
          <w:tcPr>
            <w:tcW w:w="2126" w:type="dxa"/>
          </w:tcPr>
          <w:p w14:paraId="1C64C6B6" w14:textId="03DA7294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Ethnomathematical Exploration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Tumbu' Bugis Food</w:t>
            </w:r>
          </w:p>
        </w:tc>
        <w:tc>
          <w:tcPr>
            <w:tcW w:w="1843" w:type="dxa"/>
          </w:tcPr>
          <w:p w14:paraId="6128009E" w14:textId="5E6F4AD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Kalamatika: Jurnal Pendidikan Matematika Vol, 8 No. 2 Tahun 2023</w:t>
            </w:r>
          </w:p>
        </w:tc>
        <w:tc>
          <w:tcPr>
            <w:tcW w:w="1701" w:type="dxa"/>
          </w:tcPr>
          <w:p w14:paraId="48B7BEA2" w14:textId="217B3D6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https://doi.org/10.22236/KALAMATIKA.vol8no2.2023pp133-148</w:t>
              </w:r>
            </w:hyperlink>
          </w:p>
          <w:p w14:paraId="56AC98B2" w14:textId="421F602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30D0C8A" w14:textId="53DD3AAF" w:rsidR="0047378E" w:rsidRPr="00287943" w:rsidRDefault="00C74A96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494DA8C3" w14:textId="16A6C69A" w:rsidTr="00C74269">
        <w:tc>
          <w:tcPr>
            <w:tcW w:w="636" w:type="dxa"/>
            <w:vAlign w:val="center"/>
          </w:tcPr>
          <w:p w14:paraId="68977B7E" w14:textId="73FC394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104.</w:t>
            </w:r>
          </w:p>
        </w:tc>
        <w:tc>
          <w:tcPr>
            <w:tcW w:w="2024" w:type="dxa"/>
          </w:tcPr>
          <w:p w14:paraId="166970AF" w14:textId="54FF2A3B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Putri Andini Nasution, Mhmd Habibi, Mimi Hariyani</w:t>
            </w:r>
          </w:p>
        </w:tc>
        <w:tc>
          <w:tcPr>
            <w:tcW w:w="2126" w:type="dxa"/>
          </w:tcPr>
          <w:p w14:paraId="6614B03B" w14:textId="000C664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Pengembangan Soal Tes Pemahaman Konsep Zat Tunggal dan Campuran untuk Siswa Sekolah Dasar</w:t>
            </w:r>
          </w:p>
        </w:tc>
        <w:tc>
          <w:tcPr>
            <w:tcW w:w="1843" w:type="dxa"/>
          </w:tcPr>
          <w:p w14:paraId="42B9AC4A" w14:textId="12957B1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El-Ibtidaiy: Journal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Primary Education Sinta (3) Volume, 7 Nomor. 1 Tahun 2024</w:t>
            </w:r>
          </w:p>
        </w:tc>
        <w:tc>
          <w:tcPr>
            <w:tcW w:w="1701" w:type="dxa"/>
          </w:tcPr>
          <w:p w14:paraId="615F2F62" w14:textId="0D8C072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https://ejournal.uin-suska.ac.id/index.php/elibtidaiy/article/view/29267</w:t>
              </w:r>
            </w:hyperlink>
          </w:p>
          <w:p w14:paraId="68135917" w14:textId="0FD1095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71DCBD4" w14:textId="3FAB798B" w:rsidR="0047378E" w:rsidRPr="00287943" w:rsidRDefault="00C74A96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378E" w:rsidRPr="00287943" w14:paraId="5C7C31CA" w14:textId="6D213B3C" w:rsidTr="00C74269">
        <w:tc>
          <w:tcPr>
            <w:tcW w:w="636" w:type="dxa"/>
            <w:vAlign w:val="center"/>
          </w:tcPr>
          <w:p w14:paraId="7BD37F7D" w14:textId="2E2EBDC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105.</w:t>
            </w:r>
          </w:p>
        </w:tc>
        <w:tc>
          <w:tcPr>
            <w:tcW w:w="2024" w:type="dxa"/>
          </w:tcPr>
          <w:p w14:paraId="7BCEC7D5" w14:textId="59BC4983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Zulfia Listiawani, Mhmd Habibi</w:t>
            </w:r>
          </w:p>
        </w:tc>
        <w:tc>
          <w:tcPr>
            <w:tcW w:w="2126" w:type="dxa"/>
          </w:tcPr>
          <w:p w14:paraId="0F868B03" w14:textId="1330EF3D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Desain Didaktis Pembelajaran Volume Kubus Berbasis Alat Peraga</w:t>
            </w:r>
          </w:p>
          <w:p w14:paraId="46D52619" w14:textId="378FB48D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Kubus Satuan di Sekolah Dasar</w:t>
            </w:r>
          </w:p>
        </w:tc>
        <w:tc>
          <w:tcPr>
            <w:tcW w:w="1843" w:type="dxa"/>
          </w:tcPr>
          <w:p w14:paraId="7A236053" w14:textId="5668333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Cendekia: Jurnal Pendidikan Matematika Volume 08, Nomor 02 tahun 2024</w:t>
            </w:r>
          </w:p>
        </w:tc>
        <w:tc>
          <w:tcPr>
            <w:tcW w:w="1701" w:type="dxa"/>
          </w:tcPr>
          <w:p w14:paraId="4C31781B" w14:textId="09205D0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https://doi.org/10.31004/cendekia.v8i2.3325</w:t>
              </w:r>
            </w:hyperlink>
          </w:p>
          <w:p w14:paraId="3A3348CA" w14:textId="5C83ED3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EEA67FB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49753101" w14:textId="71A3D355" w:rsidTr="00C74269">
        <w:tc>
          <w:tcPr>
            <w:tcW w:w="636" w:type="dxa"/>
            <w:vAlign w:val="center"/>
          </w:tcPr>
          <w:p w14:paraId="19458083" w14:textId="5756AD2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106.</w:t>
            </w:r>
          </w:p>
        </w:tc>
        <w:tc>
          <w:tcPr>
            <w:tcW w:w="2024" w:type="dxa"/>
          </w:tcPr>
          <w:p w14:paraId="1A5FD5F8" w14:textId="3400E00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Afifah Dwi Ramadhani, Mhmd Habibi</w:t>
            </w:r>
          </w:p>
        </w:tc>
        <w:tc>
          <w:tcPr>
            <w:tcW w:w="2126" w:type="dxa"/>
          </w:tcPr>
          <w:p w14:paraId="69A03D4B" w14:textId="3FF5202F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The Relationship Between Self Efficacy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And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Digital Literacy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On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Learning Motivation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Elementary School Students</w:t>
            </w:r>
          </w:p>
        </w:tc>
        <w:tc>
          <w:tcPr>
            <w:tcW w:w="1843" w:type="dxa"/>
          </w:tcPr>
          <w:p w14:paraId="435C5AE9" w14:textId="45A8C76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ELSE (Elementary School Education Journal): Jurnal Pendidikan Dan Pembelajaran Sekolah Dasar Volume, 8 Nomor 3 Tahun 2024</w:t>
            </w:r>
          </w:p>
        </w:tc>
        <w:tc>
          <w:tcPr>
            <w:tcW w:w="1701" w:type="dxa"/>
          </w:tcPr>
          <w:p w14:paraId="393B7428" w14:textId="2912BDD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https://doi.org/10.30651/else.v8i3.24983</w:t>
              </w:r>
            </w:hyperlink>
          </w:p>
          <w:p w14:paraId="49186F5D" w14:textId="0BDD05F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4EF6B33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BEA7502" w14:textId="5FF05F2A" w:rsidTr="00C74269">
        <w:tc>
          <w:tcPr>
            <w:tcW w:w="636" w:type="dxa"/>
            <w:vAlign w:val="center"/>
          </w:tcPr>
          <w:p w14:paraId="0EED5E37" w14:textId="333EBC7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107.</w:t>
            </w:r>
          </w:p>
        </w:tc>
        <w:tc>
          <w:tcPr>
            <w:tcW w:w="2024" w:type="dxa"/>
          </w:tcPr>
          <w:p w14:paraId="43442CBC" w14:textId="047CAA99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Oriza Satifa, Misliana Misliana, Mhmd Habibi</w:t>
            </w:r>
          </w:p>
        </w:tc>
        <w:tc>
          <w:tcPr>
            <w:tcW w:w="2126" w:type="dxa"/>
          </w:tcPr>
          <w:p w14:paraId="29751073" w14:textId="263035F3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sz w:val="24"/>
                <w:szCs w:val="24"/>
              </w:rPr>
              <w:t>Eksplorasi Etnomatematika Pada Kue Jalo Khas Kampar</w:t>
            </w:r>
          </w:p>
        </w:tc>
        <w:tc>
          <w:tcPr>
            <w:tcW w:w="1843" w:type="dxa"/>
          </w:tcPr>
          <w:p w14:paraId="0B04D1B0" w14:textId="0CB4F5D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Jambura Journal </w:t>
            </w:r>
            <w:proofErr w:type="gramStart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Mathematics Education Sinta (3) Volume, 5 Nomor 1 Tahun 2024</w:t>
            </w:r>
          </w:p>
        </w:tc>
        <w:tc>
          <w:tcPr>
            <w:tcW w:w="1701" w:type="dxa"/>
          </w:tcPr>
          <w:p w14:paraId="6BB86342" w14:textId="00236D4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https://doi.org/10.37905/jmathedu.v5i1.22306</w:t>
              </w:r>
            </w:hyperlink>
          </w:p>
          <w:p w14:paraId="52ED1278" w14:textId="7ADF832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7FADB8" w14:textId="6EDAAE46" w:rsidR="0047378E" w:rsidRPr="00287943" w:rsidRDefault="00C74A96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7378E" w:rsidRPr="00287943" w14:paraId="5430D0A8" w14:textId="74382F0D" w:rsidTr="00C74269">
        <w:tc>
          <w:tcPr>
            <w:tcW w:w="636" w:type="dxa"/>
            <w:vAlign w:val="center"/>
          </w:tcPr>
          <w:p w14:paraId="2343B692" w14:textId="08D1EE2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108.</w:t>
            </w:r>
          </w:p>
        </w:tc>
        <w:tc>
          <w:tcPr>
            <w:tcW w:w="2024" w:type="dxa"/>
          </w:tcPr>
          <w:p w14:paraId="77BFCC5D" w14:textId="45CE5370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Miftahurrahmi Miftahurrahmi, Is Oktaria Pratiwi, Fajrul Huda, Mhmd Habibi</w:t>
            </w:r>
          </w:p>
        </w:tc>
        <w:tc>
          <w:tcPr>
            <w:tcW w:w="2126" w:type="dxa"/>
          </w:tcPr>
          <w:p w14:paraId="140FF703" w14:textId="42E4CC43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Ethnomathematics Exploration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sz w:val="24"/>
                <w:szCs w:val="24"/>
              </w:rPr>
              <w:t>In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sz w:val="24"/>
                <w:szCs w:val="24"/>
              </w:rPr>
              <w:t>The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Traditional Art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Randai Minangkabau</w:t>
            </w:r>
          </w:p>
        </w:tc>
        <w:tc>
          <w:tcPr>
            <w:tcW w:w="1843" w:type="dxa"/>
          </w:tcPr>
          <w:p w14:paraId="4383DEDE" w14:textId="5817360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Kalamatika: Jurnal Pendidikan Matematika Vol, 9 No. 1 Tahun 2024</w:t>
            </w:r>
          </w:p>
        </w:tc>
        <w:tc>
          <w:tcPr>
            <w:tcW w:w="1701" w:type="dxa"/>
          </w:tcPr>
          <w:p w14:paraId="1BA021E6" w14:textId="6D9269E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1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https://doi.org/10.22236/KALAMATIKA.vol9no1.2024pp99-120</w:t>
              </w:r>
            </w:hyperlink>
          </w:p>
          <w:p w14:paraId="3509CE01" w14:textId="1CEF190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A72034E" w14:textId="13DD33D9" w:rsidR="0047378E" w:rsidRPr="00287943" w:rsidRDefault="00C74A96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7735CD7A" w14:textId="72F58B4B" w:rsidTr="00C74269">
        <w:tc>
          <w:tcPr>
            <w:tcW w:w="636" w:type="dxa"/>
            <w:vAlign w:val="center"/>
          </w:tcPr>
          <w:p w14:paraId="293961FD" w14:textId="78A98FA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109.</w:t>
            </w:r>
          </w:p>
        </w:tc>
        <w:tc>
          <w:tcPr>
            <w:tcW w:w="2024" w:type="dxa"/>
          </w:tcPr>
          <w:p w14:paraId="1970F703" w14:textId="368149ED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Ade Niryan, Mhmd Habibi</w:t>
            </w:r>
          </w:p>
        </w:tc>
        <w:tc>
          <w:tcPr>
            <w:tcW w:w="2126" w:type="dxa"/>
          </w:tcPr>
          <w:p w14:paraId="1DC0E83D" w14:textId="57AA3A2C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sz w:val="24"/>
                <w:szCs w:val="24"/>
              </w:rPr>
              <w:t>Desain Didaktis Jaring-Jaring Bangun Ruang dengan AR dan Benda Konkret</w:t>
            </w:r>
          </w:p>
        </w:tc>
        <w:tc>
          <w:tcPr>
            <w:tcW w:w="1843" w:type="dxa"/>
          </w:tcPr>
          <w:p w14:paraId="0C9A1DD7" w14:textId="18FDDB5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Education Research Sinta (4) Volume, 5 Nomor 3. Tahun 2024</w:t>
            </w:r>
          </w:p>
        </w:tc>
        <w:tc>
          <w:tcPr>
            <w:tcW w:w="1701" w:type="dxa"/>
          </w:tcPr>
          <w:p w14:paraId="4853521D" w14:textId="0AD504B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2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https://doi.org/10.37985/jer.v5i3.1310</w:t>
              </w:r>
            </w:hyperlink>
          </w:p>
          <w:p w14:paraId="0F7784FE" w14:textId="12696F8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0EDB2C8" w14:textId="79D4AE69" w:rsidR="0047378E" w:rsidRPr="00287943" w:rsidRDefault="00C74A96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51E4401C" w14:textId="49F08A48" w:rsidTr="00C74269">
        <w:tc>
          <w:tcPr>
            <w:tcW w:w="636" w:type="dxa"/>
            <w:vAlign w:val="center"/>
          </w:tcPr>
          <w:p w14:paraId="599FA6C9" w14:textId="1BF9CD5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110.</w:t>
            </w:r>
          </w:p>
        </w:tc>
        <w:tc>
          <w:tcPr>
            <w:tcW w:w="2024" w:type="dxa"/>
          </w:tcPr>
          <w:p w14:paraId="5CCE63DB" w14:textId="458D4825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Nadia Adillah Harpizon, Mhmd Habibi</w:t>
            </w:r>
          </w:p>
        </w:tc>
        <w:tc>
          <w:tcPr>
            <w:tcW w:w="2126" w:type="dxa"/>
          </w:tcPr>
          <w:p w14:paraId="74D9A58B" w14:textId="0D2836C0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Desain Didaktis Pembelajaran Operasi Hitung Bilangan Bulat Berbasis Permainan Tradisional Bola Bekel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Di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Sekolah Dasar</w:t>
            </w:r>
          </w:p>
        </w:tc>
        <w:tc>
          <w:tcPr>
            <w:tcW w:w="1843" w:type="dxa"/>
          </w:tcPr>
          <w:p w14:paraId="5CB0AF4B" w14:textId="4F24A38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Pendas: Jurnal Ilmiah Pendidikan Dasar Sinta (4) Volume 9, Nomor. 2 Tahun 2024.</w:t>
            </w:r>
          </w:p>
        </w:tc>
        <w:tc>
          <w:tcPr>
            <w:tcW w:w="1701" w:type="dxa"/>
          </w:tcPr>
          <w:p w14:paraId="34A12BCB" w14:textId="7C7B885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3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https://doi.org/10.23969/jp.v9i2.15481</w:t>
              </w:r>
            </w:hyperlink>
          </w:p>
          <w:p w14:paraId="0141BC5F" w14:textId="018DB68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BF5CE04" w14:textId="45EB1449" w:rsidR="0047378E" w:rsidRPr="00287943" w:rsidRDefault="00C74A96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378E" w:rsidRPr="00287943" w14:paraId="680CE31A" w14:textId="0FED2B79" w:rsidTr="00C74269">
        <w:tc>
          <w:tcPr>
            <w:tcW w:w="636" w:type="dxa"/>
            <w:vAlign w:val="center"/>
          </w:tcPr>
          <w:p w14:paraId="49E173E7" w14:textId="594684C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111.</w:t>
            </w:r>
          </w:p>
        </w:tc>
        <w:tc>
          <w:tcPr>
            <w:tcW w:w="2024" w:type="dxa"/>
          </w:tcPr>
          <w:p w14:paraId="69284F9D" w14:textId="4412F551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Khairul Saleh, Mhmd Habibi</w:t>
            </w:r>
          </w:p>
        </w:tc>
        <w:tc>
          <w:tcPr>
            <w:tcW w:w="2126" w:type="dxa"/>
          </w:tcPr>
          <w:p w14:paraId="4A832D0D" w14:textId="156F63A3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Desain Didaktis Pada Konsep Luas Persegi Berbasis Permainan Dam-Daman Di Sekolah Dasar</w:t>
            </w:r>
          </w:p>
        </w:tc>
        <w:tc>
          <w:tcPr>
            <w:tcW w:w="1843" w:type="dxa"/>
          </w:tcPr>
          <w:p w14:paraId="25641E98" w14:textId="1DB79CC9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Pendas, Sinta 4. (Vol. 9, No. 2, 2024)</w:t>
            </w:r>
          </w:p>
        </w:tc>
        <w:tc>
          <w:tcPr>
            <w:tcW w:w="1701" w:type="dxa"/>
          </w:tcPr>
          <w:p w14:paraId="0CF68304" w14:textId="718EF29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4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https://doi.org/10.23969/jp.v9i2.15576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8A98764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01FA5043" w14:textId="3ABBD747" w:rsidTr="00C74269">
        <w:tc>
          <w:tcPr>
            <w:tcW w:w="636" w:type="dxa"/>
            <w:vAlign w:val="center"/>
          </w:tcPr>
          <w:p w14:paraId="170868CB" w14:textId="0161874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112.</w:t>
            </w:r>
          </w:p>
        </w:tc>
        <w:tc>
          <w:tcPr>
            <w:tcW w:w="2024" w:type="dxa"/>
          </w:tcPr>
          <w:p w14:paraId="38A8E3C7" w14:textId="3EA94772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Muhammad Ansor, Laila Sari Masyhur, Bambang Hermanto, Mhmd Habibie</w:t>
            </w:r>
          </w:p>
        </w:tc>
        <w:tc>
          <w:tcPr>
            <w:tcW w:w="2126" w:type="dxa"/>
          </w:tcPr>
          <w:p w14:paraId="42370D54" w14:textId="1002D025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Penguatan Kemitraan Lintas Iman Muslim Dan Bahai Melalui Bincang Diskursus Keragaman (BIDUK)# 01 ISAIS UIN Sultan Syarif Kasim Riau</w:t>
            </w:r>
          </w:p>
        </w:tc>
        <w:tc>
          <w:tcPr>
            <w:tcW w:w="1843" w:type="dxa"/>
          </w:tcPr>
          <w:p w14:paraId="550726A8" w14:textId="0787F93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Asskruie, (Vol. 2, No. 1, 2024)</w:t>
            </w:r>
          </w:p>
        </w:tc>
        <w:tc>
          <w:tcPr>
            <w:tcW w:w="1701" w:type="dxa"/>
          </w:tcPr>
          <w:p w14:paraId="0E62DE64" w14:textId="302890E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5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https://doi.org/10.5281/gn2nhr56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33E915D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34950DB" w14:textId="225B7D12" w:rsidTr="00C74269">
        <w:tc>
          <w:tcPr>
            <w:tcW w:w="636" w:type="dxa"/>
            <w:vAlign w:val="center"/>
          </w:tcPr>
          <w:p w14:paraId="5F876C41" w14:textId="158FDB0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113.</w:t>
            </w:r>
          </w:p>
        </w:tc>
        <w:tc>
          <w:tcPr>
            <w:tcW w:w="2024" w:type="dxa"/>
          </w:tcPr>
          <w:p w14:paraId="6950F338" w14:textId="21D5FAD1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Tri Ariyatun, Mhmd Habibi</w:t>
            </w:r>
          </w:p>
        </w:tc>
        <w:tc>
          <w:tcPr>
            <w:tcW w:w="2126" w:type="dxa"/>
          </w:tcPr>
          <w:p w14:paraId="618FA3FA" w14:textId="7D47617C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Penggunaan Media Pembelajaran Batang Napier Pada </w:t>
            </w: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lastRenderedPageBreak/>
              <w:t>Operasi Perkalian Siswa</w:t>
            </w:r>
          </w:p>
        </w:tc>
        <w:tc>
          <w:tcPr>
            <w:tcW w:w="1843" w:type="dxa"/>
          </w:tcPr>
          <w:p w14:paraId="5E929897" w14:textId="7C5F96F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Journal Of Education Research, Sinta 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(Vol. 5, No. 4, 2024)</w:t>
            </w:r>
          </w:p>
        </w:tc>
        <w:tc>
          <w:tcPr>
            <w:tcW w:w="1701" w:type="dxa"/>
          </w:tcPr>
          <w:p w14:paraId="38F4D2D7" w14:textId="2FBD197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6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https://doi.org/10.37985/jer.v5i4.1257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AD9DEAD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5F5C7BE" w14:textId="0340631A" w:rsidTr="00C74269">
        <w:tc>
          <w:tcPr>
            <w:tcW w:w="636" w:type="dxa"/>
            <w:vAlign w:val="center"/>
          </w:tcPr>
          <w:p w14:paraId="2D6C8C05" w14:textId="4AD3724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114.</w:t>
            </w:r>
          </w:p>
        </w:tc>
        <w:tc>
          <w:tcPr>
            <w:tcW w:w="2024" w:type="dxa"/>
          </w:tcPr>
          <w:p w14:paraId="38446DB7" w14:textId="4E006D6A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Susilasari Susilasari, Mhmd Habibi, Rasyidi Rasyidi</w:t>
            </w:r>
          </w:p>
        </w:tc>
        <w:tc>
          <w:tcPr>
            <w:tcW w:w="2126" w:type="dxa"/>
          </w:tcPr>
          <w:p w14:paraId="3431CD6A" w14:textId="51F623F6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Development Of Higher Order Thinking Skills (Hots) Questions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In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Akidah Akhlak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To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Measure Critical Thinking Skills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Of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Madrasah Ibtidaiyah Students</w:t>
            </w:r>
          </w:p>
        </w:tc>
        <w:tc>
          <w:tcPr>
            <w:tcW w:w="1843" w:type="dxa"/>
          </w:tcPr>
          <w:p w14:paraId="75A21D5E" w14:textId="5BD1357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Tarbiyah Islamiyah, (Vol. 9, No. 3, 2024)</w:t>
            </w:r>
          </w:p>
        </w:tc>
        <w:tc>
          <w:tcPr>
            <w:tcW w:w="1701" w:type="dxa"/>
          </w:tcPr>
          <w:p w14:paraId="674D9263" w14:textId="2CF334B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7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https://scholar.google.com/citations?view_op=view_citation&amp;hl=id&amp;user=Ug7EMmsAAAAJ&amp;sortby=pubdate&amp;citation_for_view=Ug7EMmsAAAAJ:CHSYGLWDkRkC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8267E29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B63AD23" w14:textId="57C2E10F" w:rsidTr="00C74269">
        <w:tc>
          <w:tcPr>
            <w:tcW w:w="636" w:type="dxa"/>
            <w:vAlign w:val="center"/>
          </w:tcPr>
          <w:p w14:paraId="24E32A18" w14:textId="6422C0C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115.</w:t>
            </w:r>
          </w:p>
        </w:tc>
        <w:tc>
          <w:tcPr>
            <w:tcW w:w="2024" w:type="dxa"/>
          </w:tcPr>
          <w:p w14:paraId="39D2A101" w14:textId="7428EB25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Armawati Armawati, Mhmd Habibi</w:t>
            </w:r>
          </w:p>
        </w:tc>
        <w:tc>
          <w:tcPr>
            <w:tcW w:w="2126" w:type="dxa"/>
          </w:tcPr>
          <w:p w14:paraId="60776560" w14:textId="3A76DE11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Analisis Ketrampilan Membaca Teks Eksplanasi Siswa Kelas VI SDIT Ditinjau dari Logika Berpikir Taksonomi Bloom Revisi</w:t>
            </w:r>
          </w:p>
        </w:tc>
        <w:tc>
          <w:tcPr>
            <w:tcW w:w="1843" w:type="dxa"/>
          </w:tcPr>
          <w:p w14:paraId="5F78EEB0" w14:textId="1EB47CB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Journal of Education Research, (Vol. 5, No. 1, 2024)</w:t>
            </w:r>
          </w:p>
        </w:tc>
        <w:tc>
          <w:tcPr>
            <w:tcW w:w="1701" w:type="dxa"/>
          </w:tcPr>
          <w:p w14:paraId="3D69B579" w14:textId="1C78ED7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8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https://doi.org/10.37985/jer.v5i4.2142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A40D816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D0FDD86" w14:textId="54AEA373" w:rsidTr="00C74269">
        <w:tc>
          <w:tcPr>
            <w:tcW w:w="636" w:type="dxa"/>
            <w:vAlign w:val="center"/>
          </w:tcPr>
          <w:p w14:paraId="0C0157E4" w14:textId="2449951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116.</w:t>
            </w:r>
          </w:p>
        </w:tc>
        <w:tc>
          <w:tcPr>
            <w:tcW w:w="2024" w:type="dxa"/>
          </w:tcPr>
          <w:p w14:paraId="2A957137" w14:textId="1E2F45F8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Rini Ariani, Mhmd Habibi</w:t>
            </w:r>
          </w:p>
        </w:tc>
        <w:tc>
          <w:tcPr>
            <w:tcW w:w="2126" w:type="dxa"/>
          </w:tcPr>
          <w:p w14:paraId="422504FA" w14:textId="56865110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Pengembangan Soal Tes Berpikir Kritis Pada Pembelajaran Matematika Siswa Kelas 1 Sekolah Dasar</w:t>
            </w:r>
          </w:p>
        </w:tc>
        <w:tc>
          <w:tcPr>
            <w:tcW w:w="1843" w:type="dxa"/>
          </w:tcPr>
          <w:p w14:paraId="213CB4ED" w14:textId="4030631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ELSE (Elementary School Education Journal) Sinta 3 (Vol. 8, No. 3, 2024)</w:t>
            </w:r>
          </w:p>
        </w:tc>
        <w:tc>
          <w:tcPr>
            <w:tcW w:w="1701" w:type="dxa"/>
          </w:tcPr>
          <w:p w14:paraId="30F5B43A" w14:textId="1D1FEA6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9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http://dx.doi.org/10.30651/else.v8i3.24985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AC15C5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C2C74DA" w14:textId="7700BFE9" w:rsidTr="00C74269">
        <w:tc>
          <w:tcPr>
            <w:tcW w:w="636" w:type="dxa"/>
            <w:vAlign w:val="center"/>
          </w:tcPr>
          <w:p w14:paraId="74C06908" w14:textId="35E9593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117.</w:t>
            </w:r>
          </w:p>
        </w:tc>
        <w:tc>
          <w:tcPr>
            <w:tcW w:w="2024" w:type="dxa"/>
          </w:tcPr>
          <w:p w14:paraId="148A6141" w14:textId="5F52929D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Niswatus Sa'idah, Mhmd Habibi</w:t>
            </w:r>
          </w:p>
        </w:tc>
        <w:tc>
          <w:tcPr>
            <w:tcW w:w="2126" w:type="dxa"/>
          </w:tcPr>
          <w:p w14:paraId="1BC1AC25" w14:textId="6BCEDA3A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Pengembangan Instrument Self-Regulated Learning Pada Pembelajaran Ilmu Pengetahuan Sosial Siswa Sekolah Dasar</w:t>
            </w:r>
          </w:p>
        </w:tc>
        <w:tc>
          <w:tcPr>
            <w:tcW w:w="1843" w:type="dxa"/>
          </w:tcPr>
          <w:p w14:paraId="6FF5BD63" w14:textId="273FFC2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Jurnal ELSE (Elementary School Education Journal), (Vol. 9, No. 1 2025)</w:t>
            </w:r>
          </w:p>
        </w:tc>
        <w:tc>
          <w:tcPr>
            <w:tcW w:w="1701" w:type="dxa"/>
          </w:tcPr>
          <w:p w14:paraId="416F76C7" w14:textId="6E9E2F7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0" w:history="1">
              <w:r w:rsidRPr="0028794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http://dx.doi.org/10.30651/else.v9i1.25094</w:t>
              </w:r>
            </w:hyperlink>
            <w:r w:rsidRPr="002879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2CF37F7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7F5BE2B" w14:textId="12A2F558" w:rsidTr="00C74269">
        <w:tc>
          <w:tcPr>
            <w:tcW w:w="636" w:type="dxa"/>
            <w:vAlign w:val="center"/>
          </w:tcPr>
          <w:p w14:paraId="5C4577EA" w14:textId="540F6B5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118.</w:t>
            </w:r>
          </w:p>
        </w:tc>
        <w:tc>
          <w:tcPr>
            <w:tcW w:w="2024" w:type="dxa"/>
          </w:tcPr>
          <w:p w14:paraId="7016411E" w14:textId="31781BC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Indres Novri Yanti, Mhmd Habibi</w:t>
            </w:r>
          </w:p>
        </w:tc>
        <w:tc>
          <w:tcPr>
            <w:tcW w:w="2126" w:type="dxa"/>
          </w:tcPr>
          <w:p w14:paraId="20CD186E" w14:textId="65A4CC50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Implementasi Geogebra Untuk Pemahaman Konsep Matematika Sekolah Dasar</w:t>
            </w:r>
          </w:p>
        </w:tc>
        <w:tc>
          <w:tcPr>
            <w:tcW w:w="1843" w:type="dxa"/>
          </w:tcPr>
          <w:p w14:paraId="772F0973" w14:textId="537D111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Jurnal Education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And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Development  Sinta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4 (Vol. 13, No. 1 2025)</w:t>
            </w:r>
          </w:p>
        </w:tc>
        <w:tc>
          <w:tcPr>
            <w:tcW w:w="1701" w:type="dxa"/>
          </w:tcPr>
          <w:p w14:paraId="628A8AA5" w14:textId="50116D0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1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sz w:val="24"/>
                  <w:szCs w:val="24"/>
                </w:rPr>
                <w:t>https://doi.org/10.37081/ed.v13i1.6811</w:t>
              </w:r>
            </w:hyperlink>
            <w:r w:rsidRPr="00287943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0AAF921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6D1F04CA" w14:textId="0A241765" w:rsidTr="00C74269">
        <w:tc>
          <w:tcPr>
            <w:tcW w:w="636" w:type="dxa"/>
            <w:vAlign w:val="center"/>
          </w:tcPr>
          <w:p w14:paraId="30805A14" w14:textId="6E96C25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119.</w:t>
            </w:r>
          </w:p>
        </w:tc>
        <w:tc>
          <w:tcPr>
            <w:tcW w:w="2024" w:type="dxa"/>
          </w:tcPr>
          <w:p w14:paraId="470C7633" w14:textId="015F0236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Dian Purnomo, Mhmd Habibi </w:t>
            </w:r>
          </w:p>
        </w:tc>
        <w:tc>
          <w:tcPr>
            <w:tcW w:w="2126" w:type="dxa"/>
          </w:tcPr>
          <w:p w14:paraId="441F6090" w14:textId="75B60182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Implementasi Pembelajaran Berbasis Sosial Emosional Pada Mata Pelajaran Aqidah Akhlak Dalam Menumbuhkan Karakter Peduli Lingkungan</w:t>
            </w:r>
          </w:p>
        </w:tc>
        <w:tc>
          <w:tcPr>
            <w:tcW w:w="1843" w:type="dxa"/>
          </w:tcPr>
          <w:p w14:paraId="67AA4768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</w:t>
            </w:r>
          </w:p>
          <w:p w14:paraId="02C84C95" w14:textId="0D0A19E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 EDUCATION AND DEVELOPMENT, Sinta 4 (Vol. 13, No. 1, 2025)</w:t>
            </w:r>
          </w:p>
        </w:tc>
        <w:tc>
          <w:tcPr>
            <w:tcW w:w="1701" w:type="dxa"/>
          </w:tcPr>
          <w:p w14:paraId="592EA28E" w14:textId="1655BF1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2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https://doi.org/10.37081/ed.v13i1.6703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5A23E35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51111AC" w14:textId="5C3939CA" w:rsidTr="00C74269">
        <w:tc>
          <w:tcPr>
            <w:tcW w:w="636" w:type="dxa"/>
            <w:vAlign w:val="center"/>
          </w:tcPr>
          <w:p w14:paraId="67873579" w14:textId="28A9C77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120.</w:t>
            </w:r>
          </w:p>
        </w:tc>
        <w:tc>
          <w:tcPr>
            <w:tcW w:w="2024" w:type="dxa"/>
          </w:tcPr>
          <w:p w14:paraId="491B4F28" w14:textId="385E3FEF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Syamsul Gultom, Baharuddin, Dina Ampera, Hesti Fibriasari, Nurpelita Sembiring</w:t>
            </w:r>
          </w:p>
        </w:tc>
        <w:tc>
          <w:tcPr>
            <w:tcW w:w="2126" w:type="dxa"/>
          </w:tcPr>
          <w:p w14:paraId="37B87B90" w14:textId="3C759F09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Profile of Student Physical Fitness Level of Sports Science Study Program: Relationship between Nutrition Status and Learning Achievement during COVID-19 Pandemic</w:t>
            </w:r>
          </w:p>
        </w:tc>
        <w:tc>
          <w:tcPr>
            <w:tcW w:w="1843" w:type="dxa"/>
          </w:tcPr>
          <w:p w14:paraId="610CA9D9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</w:t>
            </w:r>
          </w:p>
          <w:p w14:paraId="3B690879" w14:textId="3DDCC25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International Journal of Education in Mathematics, Science and Technology, (Vol. 10, No. 1 2022)</w:t>
            </w:r>
          </w:p>
        </w:tc>
        <w:tc>
          <w:tcPr>
            <w:tcW w:w="1701" w:type="dxa"/>
          </w:tcPr>
          <w:p w14:paraId="4776D689" w14:textId="603E73C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3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https://doi.org/10.46328/ijemst.2115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A6ADF9D" w14:textId="656857B0" w:rsidR="0047378E" w:rsidRPr="00287943" w:rsidRDefault="00EC3305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7378E" w:rsidRPr="00287943" w14:paraId="202C89B0" w14:textId="11114CB9" w:rsidTr="00C74269">
        <w:tc>
          <w:tcPr>
            <w:tcW w:w="636" w:type="dxa"/>
            <w:vAlign w:val="center"/>
          </w:tcPr>
          <w:p w14:paraId="167291F5" w14:textId="1454F313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121.</w:t>
            </w:r>
          </w:p>
        </w:tc>
        <w:tc>
          <w:tcPr>
            <w:tcW w:w="2024" w:type="dxa"/>
          </w:tcPr>
          <w:p w14:paraId="44561CE0" w14:textId="7870B132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Yanti Ernalia, Tahrir Aulawi, Nur Pelita Sembiring, Novfiri Syuryadi </w:t>
            </w:r>
          </w:p>
        </w:tc>
        <w:tc>
          <w:tcPr>
            <w:tcW w:w="2126" w:type="dxa"/>
          </w:tcPr>
          <w:p w14:paraId="369E920B" w14:textId="6AFB9C05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Edukasi Konsumsi Gula, Garam, dan Lemak Sebagai Upaya Pencegahan Sindrom Metabolik</w:t>
            </w:r>
          </w:p>
        </w:tc>
        <w:tc>
          <w:tcPr>
            <w:tcW w:w="1843" w:type="dxa"/>
          </w:tcPr>
          <w:p w14:paraId="7C559393" w14:textId="2D4B876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 Dinamisia, (vol 6, no. 1, 2022)</w:t>
            </w:r>
          </w:p>
        </w:tc>
        <w:tc>
          <w:tcPr>
            <w:tcW w:w="1701" w:type="dxa"/>
          </w:tcPr>
          <w:p w14:paraId="7A0B5799" w14:textId="71B70494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4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https://doi.org/10.31849/dinamisia.v6i1.8038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FB92202" w14:textId="031C795C" w:rsidR="0047378E" w:rsidRPr="00287943" w:rsidRDefault="00EC3305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7378E" w:rsidRPr="00287943" w14:paraId="23FB18E7" w14:textId="5C5A8788" w:rsidTr="00C74269">
        <w:tc>
          <w:tcPr>
            <w:tcW w:w="636" w:type="dxa"/>
            <w:vAlign w:val="center"/>
          </w:tcPr>
          <w:p w14:paraId="491C0419" w14:textId="19FDDC26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122.</w:t>
            </w:r>
          </w:p>
        </w:tc>
        <w:tc>
          <w:tcPr>
            <w:tcW w:w="2024" w:type="dxa"/>
          </w:tcPr>
          <w:p w14:paraId="52D61457" w14:textId="57BA8085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Sofya Maya, Yanti Ernalia, Nofvitri Syuryadi, Nur Pelita Sembiring, Tahrir Aulawi </w:t>
            </w:r>
          </w:p>
        </w:tc>
        <w:tc>
          <w:tcPr>
            <w:tcW w:w="2126" w:type="dxa"/>
          </w:tcPr>
          <w:p w14:paraId="79D71E9A" w14:textId="660FD6B1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Body Image Perception and Its Relationship with Adolescents Nutritional Status in Pekanbaru City during the Covid-19 Pandemic</w:t>
            </w:r>
          </w:p>
        </w:tc>
        <w:tc>
          <w:tcPr>
            <w:tcW w:w="1843" w:type="dxa"/>
          </w:tcPr>
          <w:p w14:paraId="4CBDE159" w14:textId="3697CA4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 Tahril Alawi, Vol. 13, no. 3 2022</w:t>
            </w:r>
          </w:p>
        </w:tc>
        <w:tc>
          <w:tcPr>
            <w:tcW w:w="1701" w:type="dxa"/>
          </w:tcPr>
          <w:p w14:paraId="2B7AE049" w14:textId="18F4DB4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5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https://journals.org/10.37506/ijphrd.v13i3.18218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80E6053" w14:textId="0EF4A0CE" w:rsidR="0047378E" w:rsidRPr="00287943" w:rsidRDefault="00EC3305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7378E" w:rsidRPr="00287943" w14:paraId="3A95C3BA" w14:textId="7A92038D" w:rsidTr="00C74269">
        <w:tc>
          <w:tcPr>
            <w:tcW w:w="636" w:type="dxa"/>
            <w:vAlign w:val="center"/>
          </w:tcPr>
          <w:p w14:paraId="0DAE073F" w14:textId="23BB863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123.</w:t>
            </w:r>
          </w:p>
        </w:tc>
        <w:tc>
          <w:tcPr>
            <w:tcW w:w="2024" w:type="dxa"/>
          </w:tcPr>
          <w:p w14:paraId="6858A7DE" w14:textId="7F4E929B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Rici Syahrani, Nur Pelita Sembiring, Sofya Maya</w:t>
            </w:r>
          </w:p>
        </w:tc>
        <w:tc>
          <w:tcPr>
            <w:tcW w:w="2126" w:type="dxa"/>
          </w:tcPr>
          <w:p w14:paraId="2C2CE164" w14:textId="045B388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The Breakfast Habits Related with Nutritional Status of Students in State Madrasah Ibtidaiyah 1 Kuantan Singingi</w:t>
            </w:r>
          </w:p>
        </w:tc>
        <w:tc>
          <w:tcPr>
            <w:tcW w:w="1843" w:type="dxa"/>
          </w:tcPr>
          <w:p w14:paraId="50CF88D4" w14:textId="6117C0E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Journal of Applied Food and Nutrition, sinta 5, (Vol. 4, No. 1, 2023)</w:t>
            </w:r>
          </w:p>
        </w:tc>
        <w:tc>
          <w:tcPr>
            <w:tcW w:w="1701" w:type="dxa"/>
          </w:tcPr>
          <w:p w14:paraId="44C0FC24" w14:textId="5DEC5B9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6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https://ejournal.upi.edu/index.php/JAFN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4E9F294A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ED169DD" w14:textId="4AFFD978" w:rsidTr="00C74269">
        <w:tc>
          <w:tcPr>
            <w:tcW w:w="636" w:type="dxa"/>
            <w:vAlign w:val="center"/>
          </w:tcPr>
          <w:p w14:paraId="21A1BA5E" w14:textId="6C19CC3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124.</w:t>
            </w:r>
          </w:p>
        </w:tc>
        <w:tc>
          <w:tcPr>
            <w:tcW w:w="2024" w:type="dxa"/>
          </w:tcPr>
          <w:p w14:paraId="600DA7CF" w14:textId="1DE88FFB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Mustika Pengestu Ningsih, Nur Pelita Sembiring</w:t>
            </w:r>
          </w:p>
          <w:p w14:paraId="54777F10" w14:textId="27CA7EE5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7527DA1" w14:textId="244AA966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Hubungan Berat Badan Lahir Rendah (Bblr) Dan Pengetahuan Gizi Ibu Terhadap Kejadian Stunting Pada Balita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Di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Kelurahan Pujud Selatan</w:t>
            </w:r>
          </w:p>
        </w:tc>
        <w:tc>
          <w:tcPr>
            <w:tcW w:w="1843" w:type="dxa"/>
          </w:tcPr>
          <w:p w14:paraId="255AE35F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</w:t>
            </w:r>
          </w:p>
          <w:p w14:paraId="02AA43C9" w14:textId="2AD16BA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Prosiding Seminar Nasional Ketahanan Pangan, (Vol. 1, No. 1, 2023)</w:t>
            </w:r>
          </w:p>
        </w:tc>
        <w:tc>
          <w:tcPr>
            <w:tcW w:w="1701" w:type="dxa"/>
          </w:tcPr>
          <w:p w14:paraId="58F735A2" w14:textId="7C10B3B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7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https://ketahanan-pangan.uin-suska.ac.id/index.php/home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446A569" w14:textId="77777777" w:rsidR="0047378E" w:rsidRPr="00287943" w:rsidRDefault="0047378E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B5AA48A" w14:textId="35449EA9" w:rsidTr="00C74269">
        <w:tc>
          <w:tcPr>
            <w:tcW w:w="636" w:type="dxa"/>
            <w:vAlign w:val="center"/>
          </w:tcPr>
          <w:p w14:paraId="55154F97" w14:textId="34BC561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125.</w:t>
            </w:r>
          </w:p>
        </w:tc>
        <w:tc>
          <w:tcPr>
            <w:tcW w:w="2024" w:type="dxa"/>
          </w:tcPr>
          <w:p w14:paraId="2D9B29BA" w14:textId="47D1F4F2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Elvy Ramadani, Nur Pelita Sembiring</w:t>
            </w:r>
          </w:p>
        </w:tc>
        <w:tc>
          <w:tcPr>
            <w:tcW w:w="2126" w:type="dxa"/>
          </w:tcPr>
          <w:p w14:paraId="349C7E31" w14:textId="72B4851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Hubungan Perilaku Makan Orang Tua terhadap Kejadian Picky eater pada Anak Prasekolah TK Kartika 1-50 Pekanbaru</w:t>
            </w:r>
          </w:p>
        </w:tc>
        <w:tc>
          <w:tcPr>
            <w:tcW w:w="1843" w:type="dxa"/>
          </w:tcPr>
          <w:p w14:paraId="0302D4D0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</w:t>
            </w:r>
          </w:p>
          <w:p w14:paraId="72A1EB6C" w14:textId="533EF65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Prosiding Seminar Nasional Ketahanan Pangan, (Vol. 1, No. 1, 2023)</w:t>
            </w:r>
          </w:p>
        </w:tc>
        <w:tc>
          <w:tcPr>
            <w:tcW w:w="1701" w:type="dxa"/>
          </w:tcPr>
          <w:p w14:paraId="48D19554" w14:textId="727305B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8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https://ketahanan-pangan.uin-suska.ac.id/index.php/home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4879A5B" w14:textId="011BA893" w:rsidR="0047378E" w:rsidRPr="00287943" w:rsidRDefault="00EC3305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041D37BB" w14:textId="01394A30" w:rsidTr="00C74269">
        <w:tc>
          <w:tcPr>
            <w:tcW w:w="636" w:type="dxa"/>
            <w:vAlign w:val="center"/>
          </w:tcPr>
          <w:p w14:paraId="1ACC51AD" w14:textId="383E75DC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126.</w:t>
            </w:r>
          </w:p>
        </w:tc>
        <w:tc>
          <w:tcPr>
            <w:tcW w:w="2024" w:type="dxa"/>
          </w:tcPr>
          <w:p w14:paraId="2B661B30" w14:textId="7F686A9F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Nada Nabilla Hadi, Nur Pelita Sembiring  </w:t>
            </w:r>
          </w:p>
        </w:tc>
        <w:tc>
          <w:tcPr>
            <w:tcW w:w="2126" w:type="dxa"/>
          </w:tcPr>
          <w:p w14:paraId="072DC2E7" w14:textId="63CF4268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Hubungan Pengetahuan dan Sikap Terhadap Konsumsi Buah dan Sayur Pada Siswa MTSN 2 Rokan Hulu</w:t>
            </w:r>
          </w:p>
        </w:tc>
        <w:tc>
          <w:tcPr>
            <w:tcW w:w="1843" w:type="dxa"/>
          </w:tcPr>
          <w:p w14:paraId="019ACFD2" w14:textId="5527B0F0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 Prosiding Seminar Nasional Ketahanan Pangan, (Vol. 1, Desember 2023)</w:t>
            </w:r>
          </w:p>
        </w:tc>
        <w:tc>
          <w:tcPr>
            <w:tcW w:w="1701" w:type="dxa"/>
          </w:tcPr>
          <w:p w14:paraId="2B234BBC" w14:textId="7E704A5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9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https://ketahanan-pangan.uin-suska.ac.id/index.php/home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DDFBE99" w14:textId="0E035070" w:rsidR="0047378E" w:rsidRPr="00287943" w:rsidRDefault="00EC3305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378E" w:rsidRPr="00287943" w14:paraId="1266EFF7" w14:textId="5B9FBF09" w:rsidTr="00C74269">
        <w:tc>
          <w:tcPr>
            <w:tcW w:w="636" w:type="dxa"/>
            <w:vAlign w:val="center"/>
          </w:tcPr>
          <w:p w14:paraId="457F2341" w14:textId="4F3C4EC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127.</w:t>
            </w:r>
          </w:p>
        </w:tc>
        <w:tc>
          <w:tcPr>
            <w:tcW w:w="2024" w:type="dxa"/>
          </w:tcPr>
          <w:p w14:paraId="39786070" w14:textId="215333B3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Ismail Pane, Mara Ongku Hsb, Khairunnas Jamal, Nurpelita Sembiring, Tahrir Aulawi</w:t>
            </w:r>
          </w:p>
        </w:tc>
        <w:tc>
          <w:tcPr>
            <w:tcW w:w="2126" w:type="dxa"/>
          </w:tcPr>
          <w:p w14:paraId="5A186AC6" w14:textId="5E4B02C3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Urgensi Program Maghrib Mengaji sebagai Pembentukan Karakter Anak di Masjid Paripurna Al Ikhwan</w:t>
            </w:r>
          </w:p>
        </w:tc>
        <w:tc>
          <w:tcPr>
            <w:tcW w:w="1843" w:type="dxa"/>
          </w:tcPr>
          <w:p w14:paraId="68703FE6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</w:t>
            </w:r>
          </w:p>
          <w:p w14:paraId="75C50FB5" w14:textId="74C1C99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Al-Fikra, Sinta 3, (Vol. 23, No. 1 2024)</w:t>
            </w:r>
          </w:p>
        </w:tc>
        <w:tc>
          <w:tcPr>
            <w:tcW w:w="1701" w:type="dxa"/>
          </w:tcPr>
          <w:p w14:paraId="23F89488" w14:textId="13B9F57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0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https://ejournal.uin-suska.ac.id/index.php/al-fikra/article/view/29282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A709E3E" w14:textId="0B50916D" w:rsidR="0047378E" w:rsidRPr="00287943" w:rsidRDefault="00EC3305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378E" w:rsidRPr="00287943" w14:paraId="7099A7BB" w14:textId="6D7363C6" w:rsidTr="00C74269">
        <w:tc>
          <w:tcPr>
            <w:tcW w:w="636" w:type="dxa"/>
            <w:vAlign w:val="center"/>
          </w:tcPr>
          <w:p w14:paraId="627705E3" w14:textId="57A77B5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128.</w:t>
            </w:r>
          </w:p>
        </w:tc>
        <w:tc>
          <w:tcPr>
            <w:tcW w:w="2024" w:type="dxa"/>
          </w:tcPr>
          <w:p w14:paraId="0B29C244" w14:textId="4B1743C6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Musfardi Rustam, Nur Pelita Sembiring, Taswir Effendy </w:t>
            </w:r>
          </w:p>
        </w:tc>
        <w:tc>
          <w:tcPr>
            <w:tcW w:w="2126" w:type="dxa"/>
          </w:tcPr>
          <w:p w14:paraId="5C0E5449" w14:textId="568FE755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Smoking Habit at Home and Upper Respiratory Infection in Infants Aged 6-12 Months</w:t>
            </w:r>
          </w:p>
        </w:tc>
        <w:tc>
          <w:tcPr>
            <w:tcW w:w="1843" w:type="dxa"/>
          </w:tcPr>
          <w:p w14:paraId="2CC46D75" w14:textId="778F9D0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 Kesmas, (Vol. 19, No. 5, 2024)</w:t>
            </w:r>
          </w:p>
        </w:tc>
        <w:tc>
          <w:tcPr>
            <w:tcW w:w="1701" w:type="dxa"/>
          </w:tcPr>
          <w:p w14:paraId="06A7DB6D" w14:textId="3BF5293F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1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https://doi.org/10.21109/kesmas.v19isp1.1716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EC7860E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AE6D462" w14:textId="476ED347" w:rsidTr="00C74269">
        <w:tc>
          <w:tcPr>
            <w:tcW w:w="636" w:type="dxa"/>
            <w:vAlign w:val="center"/>
          </w:tcPr>
          <w:p w14:paraId="20F8110D" w14:textId="6BE1F9D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744E3E"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024" w:type="dxa"/>
          </w:tcPr>
          <w:p w14:paraId="47516D8F" w14:textId="7DDE6C3E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Fadhilah Hakim Permata Rany, Nur Pelita Sembiring </w:t>
            </w:r>
          </w:p>
          <w:p w14:paraId="67B2F4EA" w14:textId="4E09F83F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76AA300" w14:textId="267F127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Hubungan Pengetahuan Dan Status Pekerjaan Ibu Menyusui Terhadap Pemberian Asi Eksklusif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Di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Wilayah Kerja Puskesmas Jalan Kutai Kelapa Dua Tangerang</w:t>
            </w:r>
          </w:p>
        </w:tc>
        <w:tc>
          <w:tcPr>
            <w:tcW w:w="1843" w:type="dxa"/>
          </w:tcPr>
          <w:p w14:paraId="023CBFEE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</w:t>
            </w:r>
          </w:p>
          <w:p w14:paraId="30FC29B7" w14:textId="7ABC3DF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Prosiding Seminar Nasional Integrasi Pertanian dan Peternakan,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( Vol.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2, No. 1, 2024)</w:t>
            </w:r>
          </w:p>
        </w:tc>
        <w:tc>
          <w:tcPr>
            <w:tcW w:w="1701" w:type="dxa"/>
          </w:tcPr>
          <w:p w14:paraId="54D92ED7" w14:textId="4C8E856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2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https://semnasfpp.uin-suska.ac.id/index.php/snipp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01AC1EF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71E0F2B2" w14:textId="432BB65A" w:rsidTr="00C74269">
        <w:tc>
          <w:tcPr>
            <w:tcW w:w="636" w:type="dxa"/>
            <w:vAlign w:val="center"/>
          </w:tcPr>
          <w:p w14:paraId="6A4C18CB" w14:textId="2EEF96A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130.</w:t>
            </w:r>
          </w:p>
        </w:tc>
        <w:tc>
          <w:tcPr>
            <w:tcW w:w="2024" w:type="dxa"/>
          </w:tcPr>
          <w:p w14:paraId="04601ABC" w14:textId="4AA03C63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Nur Pelita Sembiring, Sofya Maya, Tahrir Aulawi, Novfitri Syuryadi, Ismed Ismed, Netty Herawati, Farida Nasri </w:t>
            </w:r>
          </w:p>
        </w:tc>
        <w:tc>
          <w:tcPr>
            <w:tcW w:w="2126" w:type="dxa"/>
          </w:tcPr>
          <w:p w14:paraId="75EE62DA" w14:textId="0FD262E5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Nutrition Care Action for Preschool Children as an Effort to Reduce the Risk of Stunting</w:t>
            </w:r>
          </w:p>
        </w:tc>
        <w:tc>
          <w:tcPr>
            <w:tcW w:w="1843" w:type="dxa"/>
          </w:tcPr>
          <w:p w14:paraId="55534D1D" w14:textId="691CCEA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 Dinamisia, Sinta 3 (Vol. 8, No. 4, 2024)</w:t>
            </w:r>
          </w:p>
        </w:tc>
        <w:tc>
          <w:tcPr>
            <w:tcW w:w="1701" w:type="dxa"/>
          </w:tcPr>
          <w:p w14:paraId="77C23E67" w14:textId="2C5906B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3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https://doi.org/10.31849/dinamisia.v8i4.11409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7EFF7A61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3887D96F" w14:textId="2A06CA5C" w:rsidTr="00C74269">
        <w:tc>
          <w:tcPr>
            <w:tcW w:w="636" w:type="dxa"/>
            <w:vAlign w:val="center"/>
          </w:tcPr>
          <w:p w14:paraId="286EC61F" w14:textId="3873BE5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131.</w:t>
            </w:r>
          </w:p>
        </w:tc>
        <w:tc>
          <w:tcPr>
            <w:tcW w:w="2024" w:type="dxa"/>
          </w:tcPr>
          <w:p w14:paraId="741014D3" w14:textId="3E407AC9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Bustomi Paisal, Nur Pelita Sembiring </w:t>
            </w:r>
          </w:p>
          <w:p w14:paraId="3CB34F5B" w14:textId="1F98DA5A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5F82376" w14:textId="2C36BC32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Hadits Tentang Menggosok/Menyikat Gigi Dan Kaitannya Dengan Ilmu Kesehatan</w:t>
            </w:r>
          </w:p>
        </w:tc>
        <w:tc>
          <w:tcPr>
            <w:tcW w:w="1843" w:type="dxa"/>
          </w:tcPr>
          <w:p w14:paraId="5B7531B1" w14:textId="6392773C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Jurnal Petra Journal of Islamic Studies and Social,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( Vol.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1, No. 1, 2024)</w:t>
            </w:r>
          </w:p>
        </w:tc>
        <w:tc>
          <w:tcPr>
            <w:tcW w:w="1701" w:type="dxa"/>
          </w:tcPr>
          <w:p w14:paraId="3A004C9C" w14:textId="25716D9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4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https://myjournalshome.storma-indonesia.com/index.php/pjisso/article/view/3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618DED4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419BCF0" w14:textId="1CD4D666" w:rsidTr="00C74269">
        <w:tc>
          <w:tcPr>
            <w:tcW w:w="636" w:type="dxa"/>
            <w:vAlign w:val="center"/>
          </w:tcPr>
          <w:p w14:paraId="2599C811" w14:textId="4B59ED7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132.</w:t>
            </w:r>
          </w:p>
        </w:tc>
        <w:tc>
          <w:tcPr>
            <w:tcW w:w="2024" w:type="dxa"/>
          </w:tcPr>
          <w:p w14:paraId="179D0374" w14:textId="0411D8B8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Salman Al Farisy, Nur Pelita Sembiring, Novfitri Syuryadi </w:t>
            </w:r>
          </w:p>
        </w:tc>
        <w:tc>
          <w:tcPr>
            <w:tcW w:w="2126" w:type="dxa"/>
          </w:tcPr>
          <w:p w14:paraId="7D9A335B" w14:textId="1FFB863E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Status Gizi Pasien Hiv/Aids Dengan Terapi Antiretroviral (Arv) Di Puskesmas Ri Sidomulyo Kecamatan Tampan</w:t>
            </w:r>
          </w:p>
        </w:tc>
        <w:tc>
          <w:tcPr>
            <w:tcW w:w="1843" w:type="dxa"/>
          </w:tcPr>
          <w:p w14:paraId="1FB12F6F" w14:textId="57EA08FD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 Prosiding Seminar Nasional Integrasi Pertanian dan Peternakan, (Vol. 3, No. 1, 2025)</w:t>
            </w:r>
          </w:p>
        </w:tc>
        <w:tc>
          <w:tcPr>
            <w:tcW w:w="1701" w:type="dxa"/>
          </w:tcPr>
          <w:p w14:paraId="6B757516" w14:textId="2709179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5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https://semnasfpp.uin-suska.ac.id/index.php/snipp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2C31C878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1590E3BC" w14:textId="0CE46D07" w:rsidTr="00C74269">
        <w:tc>
          <w:tcPr>
            <w:tcW w:w="636" w:type="dxa"/>
            <w:vAlign w:val="center"/>
          </w:tcPr>
          <w:p w14:paraId="3773D09D" w14:textId="53F8C51A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133.</w:t>
            </w:r>
          </w:p>
        </w:tc>
        <w:tc>
          <w:tcPr>
            <w:tcW w:w="2024" w:type="dxa"/>
          </w:tcPr>
          <w:p w14:paraId="0F37A931" w14:textId="4DA380A9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Asri Pramulya Andani, Yanti Ernalia, Nur Pelita Sembiring </w:t>
            </w:r>
          </w:p>
          <w:p w14:paraId="7116DC31" w14:textId="1A5C5433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50A36BE" w14:textId="1989C679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Hubungan Obesitas Sentral Dan Aktivitas Fisik Terhadap Kejadian Hipertensi Pada Pra Lansia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Di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Wilayah Kerja Puskesmas Tenayan Raya</w:t>
            </w:r>
          </w:p>
        </w:tc>
        <w:tc>
          <w:tcPr>
            <w:tcW w:w="1843" w:type="dxa"/>
          </w:tcPr>
          <w:p w14:paraId="148BAC43" w14:textId="77777777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</w:t>
            </w:r>
          </w:p>
          <w:p w14:paraId="43E2E2ED" w14:textId="4379FFC5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Prosiding Seminar Nasional Integrasi Pertanian dan Peternakan,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( Vol.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3, No. 1 2025)</w:t>
            </w:r>
          </w:p>
        </w:tc>
        <w:tc>
          <w:tcPr>
            <w:tcW w:w="1701" w:type="dxa"/>
          </w:tcPr>
          <w:p w14:paraId="72287802" w14:textId="79135C1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6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https://semnasfpp.uin-suska.ac.id/index.php/snipp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3237595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2AF3D78D" w14:textId="106A65F9" w:rsidTr="00C74269">
        <w:tc>
          <w:tcPr>
            <w:tcW w:w="636" w:type="dxa"/>
            <w:vAlign w:val="center"/>
          </w:tcPr>
          <w:p w14:paraId="2FBB03ED" w14:textId="09AE577B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134.</w:t>
            </w:r>
          </w:p>
        </w:tc>
        <w:tc>
          <w:tcPr>
            <w:tcW w:w="2024" w:type="dxa"/>
          </w:tcPr>
          <w:p w14:paraId="34925851" w14:textId="6E5EF29B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Putri Hilmiati, Yanti Ernalia, Nur Pelita Sembiring </w:t>
            </w:r>
          </w:p>
        </w:tc>
        <w:tc>
          <w:tcPr>
            <w:tcW w:w="2126" w:type="dxa"/>
          </w:tcPr>
          <w:p w14:paraId="6D52DE42" w14:textId="47680457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Hubungan Pengetahuan, Sikap, Dan Dukungan Teman Sebaya Dengan Konsumsi Tablet Tambah Darah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Di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Smas Al Huda Pekanbaru</w:t>
            </w:r>
          </w:p>
        </w:tc>
        <w:tc>
          <w:tcPr>
            <w:tcW w:w="1843" w:type="dxa"/>
          </w:tcPr>
          <w:p w14:paraId="1F258B15" w14:textId="37FF0DDB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Jurnal Prosiding Seminar Nasional Integrasi Pertanian dan Peternakan, (Vol. 3, No. 1 2025)</w:t>
            </w:r>
          </w:p>
        </w:tc>
        <w:tc>
          <w:tcPr>
            <w:tcW w:w="1701" w:type="dxa"/>
          </w:tcPr>
          <w:p w14:paraId="7E5556E7" w14:textId="7DE72CBE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7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https://semnasfpp.uin-suska.ac.id/index.php/snipp/article/view/146/92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5CD6CA5C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378E" w:rsidRPr="00287943" w14:paraId="5710607A" w14:textId="371E2182" w:rsidTr="00C74269">
        <w:tc>
          <w:tcPr>
            <w:tcW w:w="636" w:type="dxa"/>
            <w:vAlign w:val="center"/>
          </w:tcPr>
          <w:p w14:paraId="3CA5EDDA" w14:textId="005EC5C8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135.</w:t>
            </w:r>
          </w:p>
        </w:tc>
        <w:tc>
          <w:tcPr>
            <w:tcW w:w="2024" w:type="dxa"/>
          </w:tcPr>
          <w:p w14:paraId="44A298A4" w14:textId="0F22C9FD" w:rsidR="0047378E" w:rsidRPr="00287943" w:rsidRDefault="0047378E" w:rsidP="0028794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Mara Ongku Hsb, Nurpelita Sembiring, Tahrir Aulawi</w:t>
            </w:r>
          </w:p>
        </w:tc>
        <w:tc>
          <w:tcPr>
            <w:tcW w:w="2126" w:type="dxa"/>
          </w:tcPr>
          <w:p w14:paraId="2CC69A41" w14:textId="0A1C63A3" w:rsidR="0047378E" w:rsidRPr="00287943" w:rsidRDefault="0047378E" w:rsidP="00287943">
            <w:pPr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Pemikiran ‘Abd Jabbar Tentang Sistem Suksesi Imamat Dalam Aliran Muktazilah</w:t>
            </w:r>
          </w:p>
        </w:tc>
        <w:tc>
          <w:tcPr>
            <w:tcW w:w="1843" w:type="dxa"/>
          </w:tcPr>
          <w:p w14:paraId="5A187ED0" w14:textId="64A049F1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Jurnal Mahabbah </w:t>
            </w:r>
            <w:proofErr w:type="gramStart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( Vol.</w:t>
            </w:r>
            <w:proofErr w:type="gramEnd"/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1, No. 1 2025)</w:t>
            </w:r>
          </w:p>
        </w:tc>
        <w:tc>
          <w:tcPr>
            <w:tcW w:w="1701" w:type="dxa"/>
          </w:tcPr>
          <w:p w14:paraId="78C5CB2C" w14:textId="6165C482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8" w:history="1">
              <w:r w:rsidRPr="00287943">
                <w:rPr>
                  <w:rStyle w:val="Hyperlink"/>
                  <w:rFonts w:ascii="Times New Roman" w:eastAsia="Times New Roman" w:hAnsi="Times New Roman" w:cs="Times New Roman"/>
                  <w:iCs/>
                  <w:sz w:val="24"/>
                  <w:szCs w:val="24"/>
                </w:rPr>
                <w:t>https://journal.iai-daraswaja-rohil.ac.id/index.php/mahabbah</w:t>
              </w:r>
            </w:hyperlink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14:paraId="19F85C42" w14:textId="77777777" w:rsidR="0047378E" w:rsidRPr="00287943" w:rsidRDefault="0047378E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5211E19" w14:textId="77777777" w:rsidR="0062331E" w:rsidRDefault="0062331E" w:rsidP="00287943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3119"/>
        <w:gridCol w:w="3374"/>
      </w:tblGrid>
      <w:tr w:rsidR="004B2F6A" w14:paraId="4493F8CE" w14:textId="77777777" w:rsidTr="006306B5">
        <w:tc>
          <w:tcPr>
            <w:tcW w:w="3964" w:type="dxa"/>
          </w:tcPr>
          <w:p w14:paraId="52DD4882" w14:textId="77777777" w:rsidR="004B2F6A" w:rsidRDefault="004B2F6A" w:rsidP="0028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NAMA</w:t>
            </w:r>
          </w:p>
          <w:p w14:paraId="6ED1CE0E" w14:textId="3104C0F7" w:rsidR="006306B5" w:rsidRDefault="006306B5" w:rsidP="0028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462FCF93" w14:textId="74DAEA89" w:rsidR="004B2F6A" w:rsidRDefault="004B2F6A" w:rsidP="0028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JUMLAH SITASI</w:t>
            </w:r>
          </w:p>
        </w:tc>
        <w:tc>
          <w:tcPr>
            <w:tcW w:w="3374" w:type="dxa"/>
          </w:tcPr>
          <w:p w14:paraId="01DADE6F" w14:textId="1EC98F15" w:rsidR="004B2F6A" w:rsidRDefault="004B2F6A" w:rsidP="002879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JUMLAH SITASI SEJAK 2020</w:t>
            </w:r>
          </w:p>
        </w:tc>
      </w:tr>
      <w:tr w:rsidR="004B2F6A" w14:paraId="6F463ECA" w14:textId="77777777" w:rsidTr="006306B5">
        <w:tc>
          <w:tcPr>
            <w:tcW w:w="3964" w:type="dxa"/>
          </w:tcPr>
          <w:p w14:paraId="7BBCBE51" w14:textId="5AA8A8E2" w:rsidR="004B2F6A" w:rsidRDefault="004B2F6A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Prof. 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r Amirah 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iniyati,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7DAF52BE" w14:textId="5F3CEFCF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515</w:t>
            </w:r>
          </w:p>
        </w:tc>
        <w:tc>
          <w:tcPr>
            <w:tcW w:w="3374" w:type="dxa"/>
          </w:tcPr>
          <w:p w14:paraId="12DE2536" w14:textId="7FC5A114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425</w:t>
            </w:r>
          </w:p>
        </w:tc>
      </w:tr>
      <w:tr w:rsidR="004B2F6A" w14:paraId="00082F30" w14:textId="77777777" w:rsidTr="006306B5">
        <w:tc>
          <w:tcPr>
            <w:tcW w:w="3964" w:type="dxa"/>
          </w:tcPr>
          <w:p w14:paraId="74E3B1BB" w14:textId="2C9B2358" w:rsidR="004B2F6A" w:rsidRDefault="004B2F6A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r. Hj Nurhasanah Bakhtiar, M. Ag</w:t>
            </w:r>
          </w:p>
        </w:tc>
        <w:tc>
          <w:tcPr>
            <w:tcW w:w="3119" w:type="dxa"/>
          </w:tcPr>
          <w:p w14:paraId="6C3FA5F9" w14:textId="04BD7219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74" w:type="dxa"/>
          </w:tcPr>
          <w:p w14:paraId="5E2657EE" w14:textId="1BC54222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B2F6A" w14:paraId="527378BA" w14:textId="77777777" w:rsidTr="006306B5">
        <w:tc>
          <w:tcPr>
            <w:tcW w:w="3964" w:type="dxa"/>
          </w:tcPr>
          <w:p w14:paraId="5507033A" w14:textId="22A199EF" w:rsidR="004B2F6A" w:rsidRDefault="004B2F6A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r. Arbi, M. Si</w:t>
            </w:r>
          </w:p>
        </w:tc>
        <w:tc>
          <w:tcPr>
            <w:tcW w:w="3119" w:type="dxa"/>
          </w:tcPr>
          <w:p w14:paraId="05E0D291" w14:textId="00AD44A9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374" w:type="dxa"/>
          </w:tcPr>
          <w:p w14:paraId="0913AA28" w14:textId="4AA55FC1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B2F6A" w14:paraId="2A7DCC6A" w14:textId="77777777" w:rsidTr="006306B5">
        <w:tc>
          <w:tcPr>
            <w:tcW w:w="3964" w:type="dxa"/>
          </w:tcPr>
          <w:p w14:paraId="32EB5A41" w14:textId="553663DB" w:rsidR="004B2F6A" w:rsidRDefault="004B2F6A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 Mhm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 xml:space="preserve"> Habibi,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5B070FDD" w14:textId="4890AEE0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775</w:t>
            </w:r>
          </w:p>
        </w:tc>
        <w:tc>
          <w:tcPr>
            <w:tcW w:w="3374" w:type="dxa"/>
          </w:tcPr>
          <w:p w14:paraId="09F22B8F" w14:textId="4064E4A8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742</w:t>
            </w:r>
          </w:p>
        </w:tc>
      </w:tr>
      <w:tr w:rsidR="004B2F6A" w14:paraId="2E80462C" w14:textId="77777777" w:rsidTr="006306B5">
        <w:tc>
          <w:tcPr>
            <w:tcW w:w="3964" w:type="dxa"/>
          </w:tcPr>
          <w:p w14:paraId="3717D294" w14:textId="44DDC54B" w:rsidR="004B2F6A" w:rsidRDefault="004B2F6A" w:rsidP="0028794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 Riswani, M. E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2D85D88C" w14:textId="47CFD960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74" w:type="dxa"/>
          </w:tcPr>
          <w:p w14:paraId="27F649F7" w14:textId="7E5C3CCD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</w:tr>
      <w:tr w:rsidR="004B2F6A" w14:paraId="3008CF5A" w14:textId="77777777" w:rsidTr="006306B5">
        <w:tc>
          <w:tcPr>
            <w:tcW w:w="3964" w:type="dxa"/>
          </w:tcPr>
          <w:p w14:paraId="17A6CEB0" w14:textId="14E809A3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rg. Nurpelita Sembiring, M. Si</w:t>
            </w:r>
          </w:p>
        </w:tc>
        <w:tc>
          <w:tcPr>
            <w:tcW w:w="3119" w:type="dxa"/>
          </w:tcPr>
          <w:p w14:paraId="31BD691B" w14:textId="44081001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374" w:type="dxa"/>
          </w:tcPr>
          <w:p w14:paraId="7553EF1B" w14:textId="29CFD9A0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4B2F6A" w14:paraId="2227AE13" w14:textId="77777777" w:rsidTr="006306B5">
        <w:tc>
          <w:tcPr>
            <w:tcW w:w="3964" w:type="dxa"/>
          </w:tcPr>
          <w:p w14:paraId="534C4810" w14:textId="342E37D0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ra. Hj. Sariah,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2D584CEC" w14:textId="3D547F98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374" w:type="dxa"/>
          </w:tcPr>
          <w:p w14:paraId="3075616F" w14:textId="0C741471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4B2F6A" w14:paraId="518A8ABC" w14:textId="77777777" w:rsidTr="006306B5">
        <w:tc>
          <w:tcPr>
            <w:tcW w:w="3964" w:type="dxa"/>
          </w:tcPr>
          <w:p w14:paraId="371C4B69" w14:textId="5D23B4FE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ra. Suhertina,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1E976A3D" w14:textId="4510AE40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374" w:type="dxa"/>
          </w:tcPr>
          <w:p w14:paraId="5385DD60" w14:textId="251E5CEC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B2F6A" w14:paraId="4379234F" w14:textId="77777777" w:rsidTr="006306B5">
        <w:tc>
          <w:tcPr>
            <w:tcW w:w="3964" w:type="dxa"/>
          </w:tcPr>
          <w:p w14:paraId="1CEA68F9" w14:textId="41FCCBC6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ewi Sri Suryanti, M. S. I</w:t>
            </w:r>
          </w:p>
        </w:tc>
        <w:tc>
          <w:tcPr>
            <w:tcW w:w="3119" w:type="dxa"/>
          </w:tcPr>
          <w:p w14:paraId="142E135F" w14:textId="00D361D2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74" w:type="dxa"/>
          </w:tcPr>
          <w:p w14:paraId="67C9CAE2" w14:textId="61A6393F" w:rsidR="004B2F6A" w:rsidRDefault="007C08F3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B2F6A" w14:paraId="60F1A627" w14:textId="77777777" w:rsidTr="006306B5">
        <w:tc>
          <w:tcPr>
            <w:tcW w:w="3964" w:type="dxa"/>
          </w:tcPr>
          <w:p w14:paraId="4D26CDC2" w14:textId="0335CCC1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Nurkamelia Mukhtar. AH.,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7FDF9497" w14:textId="7B653227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74" w:type="dxa"/>
          </w:tcPr>
          <w:p w14:paraId="64B077D2" w14:textId="73DC829F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</w:tr>
      <w:tr w:rsidR="004B2F6A" w14:paraId="7A0AFC81" w14:textId="77777777" w:rsidTr="006306B5">
        <w:tc>
          <w:tcPr>
            <w:tcW w:w="3964" w:type="dxa"/>
          </w:tcPr>
          <w:p w14:paraId="7042A06C" w14:textId="4C763871" w:rsidR="004B2F6A" w:rsidRPr="00287943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Nurhayati, S.P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. I.,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253CB09C" w14:textId="6676DB49" w:rsidR="004B2F6A" w:rsidRDefault="003E1D0B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74" w:type="dxa"/>
          </w:tcPr>
          <w:p w14:paraId="4711342A" w14:textId="17117E2D" w:rsidR="004B2F6A" w:rsidRDefault="003E1D0B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B2F6A" w14:paraId="5F8A9FC7" w14:textId="77777777" w:rsidTr="006306B5">
        <w:tc>
          <w:tcPr>
            <w:tcW w:w="3964" w:type="dxa"/>
          </w:tcPr>
          <w:p w14:paraId="0F8CC8D1" w14:textId="1C390568" w:rsidR="004B2F6A" w:rsidRDefault="004B2F6A" w:rsidP="00287943">
            <w:pPr>
              <w:jc w:val="both"/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Hel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anita, M. P</w:t>
            </w:r>
            <w:r w:rsidRPr="00287943">
              <w:rPr>
                <w:rFonts w:ascii="Times New Roman" w:eastAsia="Times New Roman" w:hAnsi="Times New Roman" w:cs="Times New Roman"/>
                <w:iCs/>
                <w:color w:val="333333"/>
                <w:sz w:val="24"/>
                <w:szCs w:val="24"/>
              </w:rPr>
              <w:t>d</w:t>
            </w:r>
          </w:p>
        </w:tc>
        <w:tc>
          <w:tcPr>
            <w:tcW w:w="3119" w:type="dxa"/>
          </w:tcPr>
          <w:p w14:paraId="2FF4F25C" w14:textId="57F9677E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2879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74" w:type="dxa"/>
          </w:tcPr>
          <w:p w14:paraId="2700AA1B" w14:textId="0B526D7C" w:rsidR="004B2F6A" w:rsidRDefault="004B2F6A" w:rsidP="003E1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327</w:t>
            </w:r>
          </w:p>
        </w:tc>
      </w:tr>
    </w:tbl>
    <w:p w14:paraId="1122D4D8" w14:textId="77777777" w:rsidR="00287943" w:rsidRPr="00287943" w:rsidRDefault="00287943" w:rsidP="00287943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87943" w:rsidRPr="00287943" w:rsidSect="005E6CDC">
      <w:pgSz w:w="11907" w:h="16839" w:code="9"/>
      <w:pgMar w:top="720" w:right="720" w:bottom="720" w:left="72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altName w:val="Calisto"/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D3FB5"/>
    <w:multiLevelType w:val="multilevel"/>
    <w:tmpl w:val="8F682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DE724B"/>
    <w:multiLevelType w:val="multilevel"/>
    <w:tmpl w:val="CC5EE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FB2451"/>
    <w:multiLevelType w:val="multilevel"/>
    <w:tmpl w:val="C046D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8695572">
    <w:abstractNumId w:val="0"/>
  </w:num>
  <w:num w:numId="2" w16cid:durableId="2140104427">
    <w:abstractNumId w:val="2"/>
  </w:num>
  <w:num w:numId="3" w16cid:durableId="17318782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00C"/>
    <w:rsid w:val="00033E15"/>
    <w:rsid w:val="00034F4F"/>
    <w:rsid w:val="000D305E"/>
    <w:rsid w:val="00144B04"/>
    <w:rsid w:val="00163381"/>
    <w:rsid w:val="001C021F"/>
    <w:rsid w:val="001C5911"/>
    <w:rsid w:val="001E5680"/>
    <w:rsid w:val="001E6131"/>
    <w:rsid w:val="00262675"/>
    <w:rsid w:val="00287943"/>
    <w:rsid w:val="002A33B3"/>
    <w:rsid w:val="002B4A99"/>
    <w:rsid w:val="00303AA4"/>
    <w:rsid w:val="003437C7"/>
    <w:rsid w:val="003556AF"/>
    <w:rsid w:val="00363BE9"/>
    <w:rsid w:val="0037270B"/>
    <w:rsid w:val="003A16F6"/>
    <w:rsid w:val="003E1D0B"/>
    <w:rsid w:val="003E381A"/>
    <w:rsid w:val="003F51DF"/>
    <w:rsid w:val="0041033C"/>
    <w:rsid w:val="00421F51"/>
    <w:rsid w:val="0047378E"/>
    <w:rsid w:val="00485921"/>
    <w:rsid w:val="004A0051"/>
    <w:rsid w:val="004B2F6A"/>
    <w:rsid w:val="004C0D1F"/>
    <w:rsid w:val="004C120D"/>
    <w:rsid w:val="00503C52"/>
    <w:rsid w:val="005308C2"/>
    <w:rsid w:val="00537734"/>
    <w:rsid w:val="005631B5"/>
    <w:rsid w:val="005808ED"/>
    <w:rsid w:val="00582AA2"/>
    <w:rsid w:val="005A1E31"/>
    <w:rsid w:val="005B0879"/>
    <w:rsid w:val="005E6CDC"/>
    <w:rsid w:val="00615AB3"/>
    <w:rsid w:val="0062331E"/>
    <w:rsid w:val="006306B5"/>
    <w:rsid w:val="00645FD1"/>
    <w:rsid w:val="00666A48"/>
    <w:rsid w:val="006B15A8"/>
    <w:rsid w:val="006D2E9B"/>
    <w:rsid w:val="006F66C3"/>
    <w:rsid w:val="006F6816"/>
    <w:rsid w:val="00744E3E"/>
    <w:rsid w:val="00757F48"/>
    <w:rsid w:val="00763749"/>
    <w:rsid w:val="00775D3F"/>
    <w:rsid w:val="007858E0"/>
    <w:rsid w:val="007A2030"/>
    <w:rsid w:val="007C08F3"/>
    <w:rsid w:val="007C2F9C"/>
    <w:rsid w:val="007D67CA"/>
    <w:rsid w:val="00803EBB"/>
    <w:rsid w:val="00820FF0"/>
    <w:rsid w:val="008408E2"/>
    <w:rsid w:val="00885041"/>
    <w:rsid w:val="00914B94"/>
    <w:rsid w:val="009617B0"/>
    <w:rsid w:val="00984597"/>
    <w:rsid w:val="009A5ACA"/>
    <w:rsid w:val="009B026D"/>
    <w:rsid w:val="00A115B0"/>
    <w:rsid w:val="00A914F1"/>
    <w:rsid w:val="00AA57E2"/>
    <w:rsid w:val="00AB7C7C"/>
    <w:rsid w:val="00AC500C"/>
    <w:rsid w:val="00AE1C87"/>
    <w:rsid w:val="00AE47B6"/>
    <w:rsid w:val="00B303DE"/>
    <w:rsid w:val="00B37185"/>
    <w:rsid w:val="00B63649"/>
    <w:rsid w:val="00B929D7"/>
    <w:rsid w:val="00B96E8E"/>
    <w:rsid w:val="00BC5400"/>
    <w:rsid w:val="00BF5525"/>
    <w:rsid w:val="00C03084"/>
    <w:rsid w:val="00C04252"/>
    <w:rsid w:val="00C152E0"/>
    <w:rsid w:val="00C3188C"/>
    <w:rsid w:val="00C74269"/>
    <w:rsid w:val="00C74A96"/>
    <w:rsid w:val="00C973A7"/>
    <w:rsid w:val="00CF4089"/>
    <w:rsid w:val="00D25EE4"/>
    <w:rsid w:val="00D34C6B"/>
    <w:rsid w:val="00D46D5A"/>
    <w:rsid w:val="00D577E3"/>
    <w:rsid w:val="00D66237"/>
    <w:rsid w:val="00D81A42"/>
    <w:rsid w:val="00E26AA9"/>
    <w:rsid w:val="00E4171D"/>
    <w:rsid w:val="00E569F7"/>
    <w:rsid w:val="00E57FEA"/>
    <w:rsid w:val="00E62461"/>
    <w:rsid w:val="00E778DE"/>
    <w:rsid w:val="00EC3305"/>
    <w:rsid w:val="00EE0369"/>
    <w:rsid w:val="00F01916"/>
    <w:rsid w:val="00F230DF"/>
    <w:rsid w:val="00F247E5"/>
    <w:rsid w:val="00F5688E"/>
    <w:rsid w:val="00F610D2"/>
    <w:rsid w:val="00F63CAA"/>
    <w:rsid w:val="00F923D5"/>
    <w:rsid w:val="00F93732"/>
    <w:rsid w:val="00FB2B71"/>
    <w:rsid w:val="00FC7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7E2DDF"/>
  <w15:docId w15:val="{DB9A5196-0904-4EA6-AD3E-EE2A4E0AE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7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D25EE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51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C50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66A48"/>
    <w:pPr>
      <w:autoSpaceDE w:val="0"/>
      <w:autoSpaceDN w:val="0"/>
      <w:adjustRightInd w:val="0"/>
      <w:spacing w:after="0" w:line="240" w:lineRule="auto"/>
    </w:pPr>
    <w:rPr>
      <w:rFonts w:ascii="Calisto MT" w:hAnsi="Calisto MT" w:cs="Calisto MT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66A4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03EBB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25EE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51D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AA57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8850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0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369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57F48"/>
    <w:rPr>
      <w:color w:val="605E5C"/>
      <w:shd w:val="clear" w:color="auto" w:fill="E1DFDD"/>
    </w:rPr>
  </w:style>
  <w:style w:type="character" w:customStyle="1" w:styleId="label">
    <w:name w:val="label"/>
    <w:basedOn w:val="DefaultParagraphFont"/>
    <w:rsid w:val="00F923D5"/>
  </w:style>
  <w:style w:type="character" w:customStyle="1" w:styleId="value">
    <w:name w:val="value"/>
    <w:basedOn w:val="DefaultParagraphFont"/>
    <w:rsid w:val="00F923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9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00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9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0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663779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8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7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8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89861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366345">
                  <w:marLeft w:val="840"/>
                  <w:marRight w:val="60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64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462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21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0331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64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797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9771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41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71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0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83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104865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04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566323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0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4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566519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84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4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80080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06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33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19790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96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818975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650118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79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1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7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51367">
          <w:marLeft w:val="174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1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9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1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1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0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1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2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2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52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scholar.google.com/citations?view_op=view_citation&amp;hl=id&amp;user=Ug7EMmsAAAAJ&amp;sortby=pubdate&amp;citation_for_view=Ug7EMmsAAAAJ:CHSYGLWDkRkC" TargetMode="External"/><Relationship Id="rId21" Type="http://schemas.openxmlformats.org/officeDocument/2006/relationships/hyperlink" Target="https://ejournal.uin-suska.ac.id/index.php/AL-USWAH/article/view/11797" TargetMode="External"/><Relationship Id="rId42" Type="http://schemas.openxmlformats.org/officeDocument/2006/relationships/hyperlink" Target="http://dx.doi.org/10.24014/kjiece.v5i1.16616" TargetMode="External"/><Relationship Id="rId63" Type="http://schemas.openxmlformats.org/officeDocument/2006/relationships/hyperlink" Target="https://ojs.diniyah.ac.id/index.php/Al-Mutharahah/article/view/1222" TargetMode="External"/><Relationship Id="rId84" Type="http://schemas.openxmlformats.org/officeDocument/2006/relationships/hyperlink" Target="https://ejournal.uin-suska.ac.id/index.php/KINDERGARTEN/article/view/33926" TargetMode="External"/><Relationship Id="rId138" Type="http://schemas.openxmlformats.org/officeDocument/2006/relationships/hyperlink" Target="https://journal.iai-daraswaja-rohil.ac.id/index.php/mahabbah" TargetMode="External"/><Relationship Id="rId16" Type="http://schemas.openxmlformats.org/officeDocument/2006/relationships/hyperlink" Target="http://ejournal.uin-suska.ac.id/index.php/At-tajdid/index" TargetMode="External"/><Relationship Id="rId107" Type="http://schemas.openxmlformats.org/officeDocument/2006/relationships/hyperlink" Target="https://ejournal.uin-suska.ac.id/index.php/elibtidaiy/article/view/29267" TargetMode="External"/><Relationship Id="rId11" Type="http://schemas.openxmlformats.org/officeDocument/2006/relationships/hyperlink" Target="https://doi.org/10.46963/mash.v6i01.778" TargetMode="External"/><Relationship Id="rId32" Type="http://schemas.openxmlformats.org/officeDocument/2006/relationships/hyperlink" Target="https://isices.uin-suska.ac.id/index.php/ISICES/article/view/8" TargetMode="External"/><Relationship Id="rId37" Type="http://schemas.openxmlformats.org/officeDocument/2006/relationships/hyperlink" Target="https://proceeding.unesa.ac.id/index.php/icgc/article/view/1273" TargetMode="External"/><Relationship Id="rId53" Type="http://schemas.openxmlformats.org/officeDocument/2006/relationships/hyperlink" Target="https://www.journal.irpi.or.id/index.php/batik/article/view/704" TargetMode="External"/><Relationship Id="rId58" Type="http://schemas.openxmlformats.org/officeDocument/2006/relationships/hyperlink" Target="https://jom.uin-suska.ac.id/index.php/TSCS/about/submissions" TargetMode="External"/><Relationship Id="rId74" Type="http://schemas.openxmlformats.org/officeDocument/2006/relationships/hyperlink" Target="https://jom.uin-suska.ac.id/index.php/TSCS/article/view/3630" TargetMode="External"/><Relationship Id="rId79" Type="http://schemas.openxmlformats.org/officeDocument/2006/relationships/hyperlink" Target="https://jurnal.iicet.org/index.php/jppi/article/view/2626" TargetMode="External"/><Relationship Id="rId102" Type="http://schemas.openxmlformats.org/officeDocument/2006/relationships/hyperlink" Target="https://doi.org/10.32884/ideas.v9i1.1129" TargetMode="External"/><Relationship Id="rId123" Type="http://schemas.openxmlformats.org/officeDocument/2006/relationships/hyperlink" Target="https://doi.org/10.46328/ijemst.2115" TargetMode="External"/><Relationship Id="rId128" Type="http://schemas.openxmlformats.org/officeDocument/2006/relationships/hyperlink" Target="https://ketahanan-pangan.uin-suska.ac.id/index.php/home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psycnet.apa.org/record/2023-14079-001?doi=1" TargetMode="External"/><Relationship Id="rId95" Type="http://schemas.openxmlformats.org/officeDocument/2006/relationships/hyperlink" Target="https://journal.ibrahimy.ac.id/index.php/assidanah" TargetMode="External"/><Relationship Id="rId22" Type="http://schemas.openxmlformats.org/officeDocument/2006/relationships/hyperlink" Target="http://ojs.unm.ac.id/index.php/sainsmat" TargetMode="External"/><Relationship Id="rId27" Type="http://schemas.openxmlformats.org/officeDocument/2006/relationships/hyperlink" Target="https://ibimapublishing.com/articles/JELHE/2021/332631/" TargetMode="External"/><Relationship Id="rId43" Type="http://schemas.openxmlformats.org/officeDocument/2006/relationships/hyperlink" Target="http://dx.doi.org/10.24014/kjiece.v5i2.22099" TargetMode="External"/><Relationship Id="rId48" Type="http://schemas.openxmlformats.org/officeDocument/2006/relationships/hyperlink" Target="http://journals.ums.ac.id/index.php/ecrj" TargetMode="External"/><Relationship Id="rId64" Type="http://schemas.openxmlformats.org/officeDocument/2006/relationships/hyperlink" Target="https://jerkin.org/index.php/jerkin/article/view/481" TargetMode="External"/><Relationship Id="rId69" Type="http://schemas.openxmlformats.org/officeDocument/2006/relationships/hyperlink" Target="https://www.ejurnal.kampusakademik.co.id/index.php/jmia/article/view/2726" TargetMode="External"/><Relationship Id="rId113" Type="http://schemas.openxmlformats.org/officeDocument/2006/relationships/hyperlink" Target="https://doi.org/10.23969/jp.v9i2.15481" TargetMode="External"/><Relationship Id="rId118" Type="http://schemas.openxmlformats.org/officeDocument/2006/relationships/hyperlink" Target="https://doi.org/10.37985/jer.v5i4.2142" TargetMode="External"/><Relationship Id="rId134" Type="http://schemas.openxmlformats.org/officeDocument/2006/relationships/hyperlink" Target="https://myjournalshome.storma-indonesia.com/index.php/pjisso/article/view/3" TargetMode="External"/><Relationship Id="rId139" Type="http://schemas.openxmlformats.org/officeDocument/2006/relationships/fontTable" Target="fontTable.xml"/><Relationship Id="rId80" Type="http://schemas.openxmlformats.org/officeDocument/2006/relationships/hyperlink" Target="https://publikasi.abidan.org/index.php/edusiana/article/view/407" TargetMode="External"/><Relationship Id="rId85" Type="http://schemas.openxmlformats.org/officeDocument/2006/relationships/hyperlink" Target="https://ejournal.uin-suska.ac.id/index.php/KINDERGARTEN/article/vie" TargetMode="External"/><Relationship Id="rId12" Type="http://schemas.openxmlformats.org/officeDocument/2006/relationships/hyperlink" Target="https://doi.org/10.31849/paud-lectura.v6i02.13518" TargetMode="External"/><Relationship Id="rId17" Type="http://schemas.openxmlformats.org/officeDocument/2006/relationships/hyperlink" Target="https://jom.uin-suska.ac.id/index.php/TSCSE" TargetMode="External"/><Relationship Id="rId33" Type="http://schemas.openxmlformats.org/officeDocument/2006/relationships/hyperlink" Target="https://onlinelibrary.wiley.com/doi/abs/10.1002/pits.23098" TargetMode="External"/><Relationship Id="rId38" Type="http://schemas.openxmlformats.org/officeDocument/2006/relationships/hyperlink" Target="https://journal.umpr.ac.id/index.php/pengabdianmu/article/view/7993" TargetMode="External"/><Relationship Id="rId59" Type="http://schemas.openxmlformats.org/officeDocument/2006/relationships/hyperlink" Target="https://ejournal.uin-suska.ac.id/index.php/KINDERGARTEN/index" TargetMode="External"/><Relationship Id="rId103" Type="http://schemas.openxmlformats.org/officeDocument/2006/relationships/hyperlink" Target="https://jes.ejournal.unri.ac.id/index.php/JES" TargetMode="External"/><Relationship Id="rId108" Type="http://schemas.openxmlformats.org/officeDocument/2006/relationships/hyperlink" Target="https://doi.org/10.31004/cendekia.v8i2.3325" TargetMode="External"/><Relationship Id="rId124" Type="http://schemas.openxmlformats.org/officeDocument/2006/relationships/hyperlink" Target="https://doi.org/10.31849/dinamisia.v6i1.8038" TargetMode="External"/><Relationship Id="rId129" Type="http://schemas.openxmlformats.org/officeDocument/2006/relationships/hyperlink" Target="https://ketahanan-pangan.uin-suska.ac.id/index.php/home" TargetMode="External"/><Relationship Id="rId54" Type="http://schemas.openxmlformats.org/officeDocument/2006/relationships/hyperlink" Target="https://ejournal.uin-suska.ac.id/index.php/KINDERGARTEN/article/view/22329" TargetMode="External"/><Relationship Id="rId70" Type="http://schemas.openxmlformats.org/officeDocument/2006/relationships/hyperlink" Target="https://ejournal.uin-suska.ac.id/index.php/KINDERGARTEN/article/view/29799" TargetMode="External"/><Relationship Id="rId75" Type="http://schemas.openxmlformats.org/officeDocument/2006/relationships/hyperlink" Target="https://ejournal.uin-suska.ac.id/index.php/KINDERGARTEN/article/view/22747" TargetMode="External"/><Relationship Id="rId91" Type="http://schemas.openxmlformats.org/officeDocument/2006/relationships/hyperlink" Target="https://murhum.ppjpaud.org/index.php/murhum/article/view/146" TargetMode="External"/><Relationship Id="rId96" Type="http://schemas.openxmlformats.org/officeDocument/2006/relationships/hyperlink" Target="http://ejournal.uin-malang.ac.id/index.php/madrasah/index" TargetMode="External"/><Relationship Id="rId14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://e-journal.ivet.ac.id/index.php/sc" TargetMode="External"/><Relationship Id="rId23" Type="http://schemas.openxmlformats.org/officeDocument/2006/relationships/hyperlink" Target="http://ejournal.uin-suska.ac.id/index.php/Menara/index" TargetMode="External"/><Relationship Id="rId28" Type="http://schemas.openxmlformats.org/officeDocument/2006/relationships/hyperlink" Target="http://ejournal.uin-suska.ac.id/index.php/JAPKP/index/oia" TargetMode="External"/><Relationship Id="rId49" Type="http://schemas.openxmlformats.org/officeDocument/2006/relationships/hyperlink" Target="https://proceedings.uinsaizu.ac.id/index.php/icecem/article/view/187/183" TargetMode="External"/><Relationship Id="rId114" Type="http://schemas.openxmlformats.org/officeDocument/2006/relationships/hyperlink" Target="https://doi.org/10.23969/jp.v9i2.15576" TargetMode="External"/><Relationship Id="rId119" Type="http://schemas.openxmlformats.org/officeDocument/2006/relationships/hyperlink" Target="http://dx.doi.org/10.30651/else.v8i3.24985" TargetMode="External"/><Relationship Id="rId44" Type="http://schemas.openxmlformats.org/officeDocument/2006/relationships/hyperlink" Target="https://jurnal.ar-raniry.ac.id/index.php/bunayya/article/view/12260/6441" TargetMode="External"/><Relationship Id="rId60" Type="http://schemas.openxmlformats.org/officeDocument/2006/relationships/hyperlink" Target="https://ejournal.uin-suska.ac.id/index.php/JNSI/article/view/21862" TargetMode="External"/><Relationship Id="rId65" Type="http://schemas.openxmlformats.org/officeDocument/2006/relationships/hyperlink" Target="https://ejournal.uin-suska.ac.id/index.php/potensia/article/view/33493" TargetMode="External"/><Relationship Id="rId81" Type="http://schemas.openxmlformats.org/officeDocument/2006/relationships/hyperlink" Target="https://ejournal.uin-suska.ac.id/index.php/KINDERGARTEN/article/view/16835" TargetMode="External"/><Relationship Id="rId86" Type="http://schemas.openxmlformats.org/officeDocument/2006/relationships/hyperlink" Target="https://jurnal.umsb.ac.id/index.php/menarailmu/article/view/5551" TargetMode="External"/><Relationship Id="rId130" Type="http://schemas.openxmlformats.org/officeDocument/2006/relationships/hyperlink" Target="https://ejournal.uin-suska.ac.id/index.php/al-fikra/article/view/29282" TargetMode="External"/><Relationship Id="rId135" Type="http://schemas.openxmlformats.org/officeDocument/2006/relationships/hyperlink" Target="https://semnasfpp.uin-suska.ac.id/index.php/snipp" TargetMode="External"/><Relationship Id="rId13" Type="http://schemas.openxmlformats.org/officeDocument/2006/relationships/hyperlink" Target="http://journal.ummat.ac.id/index.php/ibtidaiy" TargetMode="External"/><Relationship Id="rId18" Type="http://schemas.openxmlformats.org/officeDocument/2006/relationships/hyperlink" Target="http://dx.doi.org/10.33578/jpfkip.v11i2.8827" TargetMode="External"/><Relationship Id="rId39" Type="http://schemas.openxmlformats.org/officeDocument/2006/relationships/hyperlink" Target="https://isices.uin-suska.ac.id/index.php/ISICES/article/view/12" TargetMode="External"/><Relationship Id="rId109" Type="http://schemas.openxmlformats.org/officeDocument/2006/relationships/hyperlink" Target="https://doi.org/10.30651/else.v8i3.24983" TargetMode="External"/><Relationship Id="rId34" Type="http://schemas.openxmlformats.org/officeDocument/2006/relationships/hyperlink" Target="https://e-publisher.my.id/index.php/ptakm/article/view/61" TargetMode="External"/><Relationship Id="rId50" Type="http://schemas.openxmlformats.org/officeDocument/2006/relationships/hyperlink" Target="https://doi.org/10.14421/joyced.2023.32-04" TargetMode="External"/><Relationship Id="rId55" Type="http://schemas.openxmlformats.org/officeDocument/2006/relationships/hyperlink" Target="https://jom.uin-suska.ac.id/index.php/TSCS/article/view/zuhai" TargetMode="External"/><Relationship Id="rId76" Type="http://schemas.openxmlformats.org/officeDocument/2006/relationships/hyperlink" Target="https://scholar.google.com/citations?view_op=view_citation&amp;hl=id&amp;user=J59dJcgAAAAJ&amp;citation_for_view=J59dJcgAAAAJ:eQOLeE2rZwMC" TargetMode="External"/><Relationship Id="rId97" Type="http://schemas.openxmlformats.org/officeDocument/2006/relationships/hyperlink" Target="https://doi.org/10.18860/mad.v14i2.13187" TargetMode="External"/><Relationship Id="rId104" Type="http://schemas.openxmlformats.org/officeDocument/2006/relationships/hyperlink" Target="https://doi.org/10.30595/jkp.v17i1.16102" TargetMode="External"/><Relationship Id="rId120" Type="http://schemas.openxmlformats.org/officeDocument/2006/relationships/hyperlink" Target="http://dx.doi.org/10.30651/else.v9i1.25094" TargetMode="External"/><Relationship Id="rId125" Type="http://schemas.openxmlformats.org/officeDocument/2006/relationships/hyperlink" Target="https://journals.org/10.37506/ijphrd.v13i3.18218" TargetMode="External"/><Relationship Id="rId7" Type="http://schemas.openxmlformats.org/officeDocument/2006/relationships/hyperlink" Target="http://jurnal.unw.ac.id:1254/index.php/IJEC" TargetMode="External"/><Relationship Id="rId71" Type="http://schemas.openxmlformats.org/officeDocument/2006/relationships/hyperlink" Target="https://jurnal.pbs.fkip.unila.ac.id/index.php/JPA/article/view/602" TargetMode="External"/><Relationship Id="rId92" Type="http://schemas.openxmlformats.org/officeDocument/2006/relationships/hyperlink" Target="https://ejournal.uin-suska.ac.id/index.php/CSJEE/article/view/17409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ejournal.uin-suska.ac.id/index.php/potensia/article/view/22474" TargetMode="External"/><Relationship Id="rId24" Type="http://schemas.openxmlformats.org/officeDocument/2006/relationships/hyperlink" Target="http://conference.iainsalatiga.ac.id/index.php/iciegc" TargetMode="External"/><Relationship Id="rId40" Type="http://schemas.openxmlformats.org/officeDocument/2006/relationships/hyperlink" Target="https://www.syekhnurjati.ac.id/jurnal/index.php/equalita/article/view/19440" TargetMode="External"/><Relationship Id="rId45" Type="http://schemas.openxmlformats.org/officeDocument/2006/relationships/hyperlink" Target="http://dx.doi.org/10.46930/ojsuda.v30i2.2103" TargetMode="External"/><Relationship Id="rId66" Type="http://schemas.openxmlformats.org/officeDocument/2006/relationships/hyperlink" Target="https://www.journal.irpi.or.id/index.php/batik/article/view/704" TargetMode="External"/><Relationship Id="rId87" Type="http://schemas.openxmlformats.org/officeDocument/2006/relationships/hyperlink" Target="https://ejournal.uin-suska.ac.id/index.php/JAPKP/article/view/13630/8050" TargetMode="External"/><Relationship Id="rId110" Type="http://schemas.openxmlformats.org/officeDocument/2006/relationships/hyperlink" Target="https://doi.org/10.37905/jmathedu.v5i1.22306" TargetMode="External"/><Relationship Id="rId115" Type="http://schemas.openxmlformats.org/officeDocument/2006/relationships/hyperlink" Target="https://doi.org/10.5281/gn2nhr56" TargetMode="External"/><Relationship Id="rId131" Type="http://schemas.openxmlformats.org/officeDocument/2006/relationships/hyperlink" Target="https://doi.org/10.21109/kesmas.v19isp1.1716" TargetMode="External"/><Relationship Id="rId136" Type="http://schemas.openxmlformats.org/officeDocument/2006/relationships/hyperlink" Target="https://semnasfpp.uin-suska.ac.id/index.php/snipp" TargetMode="External"/><Relationship Id="rId61" Type="http://schemas.openxmlformats.org/officeDocument/2006/relationships/hyperlink" Target="https://ejournal.uin-suska.ac.id/index.php/al-fikra/article/view/22348" TargetMode="External"/><Relationship Id="rId82" Type="http://schemas.openxmlformats.org/officeDocument/2006/relationships/hyperlink" Target="https://ejournal.uin-suska.ac.id/index.php/KINDERGARTEN/article/view/31965" TargetMode="External"/><Relationship Id="rId19" Type="http://schemas.openxmlformats.org/officeDocument/2006/relationships/hyperlink" Target="http://dx.doi.org/10.24014/kjiece.v5i1.16988" TargetMode="External"/><Relationship Id="rId14" Type="http://schemas.openxmlformats.org/officeDocument/2006/relationships/hyperlink" Target="https://doi.org/10.20414/iek.v6i1.9924" TargetMode="External"/><Relationship Id="rId30" Type="http://schemas.openxmlformats.org/officeDocument/2006/relationships/hyperlink" Target="https://conferences.uinsalatiga.ac.id/index.php/aicoies/article/view/558" TargetMode="External"/><Relationship Id="rId35" Type="http://schemas.openxmlformats.org/officeDocument/2006/relationships/hyperlink" Target="https://biccproceedings.org/index.php/bicc/article/view/87" TargetMode="External"/><Relationship Id="rId56" Type="http://schemas.openxmlformats.org/officeDocument/2006/relationships/hyperlink" Target="https://ejournal.uin-suska.ac.id/index.php/Menara/article/view/25062" TargetMode="External"/><Relationship Id="rId77" Type="http://schemas.openxmlformats.org/officeDocument/2006/relationships/hyperlink" Target="https://scholar.google.com/citations?view_op=view_citation&amp;hl=id&amp;user=J59dJcgAAAAJ&amp;citation_for_view=J59dJcgAAAAJ:d1gkVwhDpl0C" TargetMode="External"/><Relationship Id="rId100" Type="http://schemas.openxmlformats.org/officeDocument/2006/relationships/hyperlink" Target="https://jom.uin-suska.ac.id/index.php/TSCS/index" TargetMode="External"/><Relationship Id="rId105" Type="http://schemas.openxmlformats.org/officeDocument/2006/relationships/hyperlink" Target="https://ejournal.upgrisba.ac.id/index.php/jurnal-lemma/article/view/4847" TargetMode="External"/><Relationship Id="rId126" Type="http://schemas.openxmlformats.org/officeDocument/2006/relationships/hyperlink" Target="https://ejournal.upi.edu/index.php/JAFN" TargetMode="External"/><Relationship Id="rId8" Type="http://schemas.openxmlformats.org/officeDocument/2006/relationships/hyperlink" Target="http://dx.doi.org/10.24014/kjiece.v5i2.22099" TargetMode="External"/><Relationship Id="rId51" Type="http://schemas.openxmlformats.org/officeDocument/2006/relationships/hyperlink" Target="https://doi.org/10.46963/mash.v6i01.778" TargetMode="External"/><Relationship Id="rId72" Type="http://schemas.openxmlformats.org/officeDocument/2006/relationships/hyperlink" Target="https://jom.uin-suska.ac.id/index.php/TSCS/article/view/3629" TargetMode="External"/><Relationship Id="rId93" Type="http://schemas.openxmlformats.org/officeDocument/2006/relationships/hyperlink" Target="https://onlinelibrary.wiley.com/doi/abs/10.1002/pits.23098" TargetMode="External"/><Relationship Id="rId98" Type="http://schemas.openxmlformats.org/officeDocument/2006/relationships/hyperlink" Target="https://jom.uin-suska.ac.id/index.php/TSCS/issue/view/3" TargetMode="External"/><Relationship Id="rId121" Type="http://schemas.openxmlformats.org/officeDocument/2006/relationships/hyperlink" Target="https://doi.org/10.37081/ed.v13i1.6811" TargetMode="External"/><Relationship Id="rId3" Type="http://schemas.openxmlformats.org/officeDocument/2006/relationships/styles" Target="styles.xml"/><Relationship Id="rId25" Type="http://schemas.openxmlformats.org/officeDocument/2006/relationships/hyperlink" Target="https://ejournal.iainkerinci.ac.id/index.php/bkpi/article/view/1748" TargetMode="External"/><Relationship Id="rId46" Type="http://schemas.openxmlformats.org/officeDocument/2006/relationships/hyperlink" Target="https://doi.org/10.33258/birci.v5i4.7068" TargetMode="External"/><Relationship Id="rId67" Type="http://schemas.openxmlformats.org/officeDocument/2006/relationships/hyperlink" Target="https://ejournal.uin-suska.ac.id/index.php/elibtidaiy/article/view/34926" TargetMode="External"/><Relationship Id="rId116" Type="http://schemas.openxmlformats.org/officeDocument/2006/relationships/hyperlink" Target="https://doi.org/10.37985/jer.v5i4.1257" TargetMode="External"/><Relationship Id="rId137" Type="http://schemas.openxmlformats.org/officeDocument/2006/relationships/hyperlink" Target="https://semnasfpp.uin-suska.ac.id/index.php/snipp/article/view/146/92" TargetMode="External"/><Relationship Id="rId20" Type="http://schemas.openxmlformats.org/officeDocument/2006/relationships/hyperlink" Target="https://www.ojs.stitmultazam.ac.id/index.php/JPGMI/article/view/132" TargetMode="External"/><Relationship Id="rId41" Type="http://schemas.openxmlformats.org/officeDocument/2006/relationships/hyperlink" Target="https://jom.uin-suska.ac.id/index.php/TSCS/article/view/459" TargetMode="External"/><Relationship Id="rId62" Type="http://schemas.openxmlformats.org/officeDocument/2006/relationships/hyperlink" Target="http://ojs.diniyah.ac.id/index.php/Al-Mutharahah" TargetMode="External"/><Relationship Id="rId83" Type="http://schemas.openxmlformats.org/officeDocument/2006/relationships/hyperlink" Target="https://ejournal.uin-suska.ac.id/index.php/KINDERGARTEN/article/view/33862" TargetMode="External"/><Relationship Id="rId88" Type="http://schemas.openxmlformats.org/officeDocument/2006/relationships/hyperlink" Target="https://doi.org/10.3390/healthcare10081439" TargetMode="External"/><Relationship Id="rId111" Type="http://schemas.openxmlformats.org/officeDocument/2006/relationships/hyperlink" Target="https://doi.org/10.22236/KALAMATIKA.vol9no1.2024pp99-120" TargetMode="External"/><Relationship Id="rId132" Type="http://schemas.openxmlformats.org/officeDocument/2006/relationships/hyperlink" Target="https://semnasfpp.uin-suska.ac.id/index.php/snipp" TargetMode="External"/><Relationship Id="rId15" Type="http://schemas.openxmlformats.org/officeDocument/2006/relationships/hyperlink" Target="https://jurnal.pbs.fkip.unila.ac.id/index.php/JPA/article/view/602" TargetMode="External"/><Relationship Id="rId36" Type="http://schemas.openxmlformats.org/officeDocument/2006/relationships/hyperlink" Target="https://proceeding.unesa.ac.id/index.php/icgc/index" TargetMode="External"/><Relationship Id="rId57" Type="http://schemas.openxmlformats.org/officeDocument/2006/relationships/hyperlink" Target="https://ejournal.uin-suska.ac.id/index.php/EKLEKTIK/article/view/28940" TargetMode="External"/><Relationship Id="rId106" Type="http://schemas.openxmlformats.org/officeDocument/2006/relationships/hyperlink" Target="https://doi.org/10.22236/KALAMATIKA.vol8no2.2023pp133-148" TargetMode="External"/><Relationship Id="rId127" Type="http://schemas.openxmlformats.org/officeDocument/2006/relationships/hyperlink" Target="https://ketahanan-pangan.uin-suska.ac.id/index.php/home" TargetMode="External"/><Relationship Id="rId10" Type="http://schemas.openxmlformats.org/officeDocument/2006/relationships/hyperlink" Target="http://ejournal.upi.edu/index.php/edukid" TargetMode="External"/><Relationship Id="rId31" Type="http://schemas.openxmlformats.org/officeDocument/2006/relationships/hyperlink" Target="https://www.publish.ojs-indonesia.com/index.php/SIKONTAN/article/view/1270" TargetMode="External"/><Relationship Id="rId52" Type="http://schemas.openxmlformats.org/officeDocument/2006/relationships/hyperlink" Target="https://jurnalalkhairat.org/ojs/index.php/jkpi/announcement" TargetMode="External"/><Relationship Id="rId73" Type="http://schemas.openxmlformats.org/officeDocument/2006/relationships/hyperlink" Target="https://jom.uin-suska.ac.id/index.php/TSCS/article/view/sri" TargetMode="External"/><Relationship Id="rId78" Type="http://schemas.openxmlformats.org/officeDocument/2006/relationships/hyperlink" Target="https://ejournal.uin-suska.ac.id/index.php/toleransi/article/view/24505" TargetMode="External"/><Relationship Id="rId94" Type="http://schemas.openxmlformats.org/officeDocument/2006/relationships/hyperlink" Target="https://journal.umpr.ac.id/index.php/pengabdianmu/article/view/7993" TargetMode="External"/><Relationship Id="rId99" Type="http://schemas.openxmlformats.org/officeDocument/2006/relationships/hyperlink" Target="https://doi.org/10.32939/tarbawi.v18i2.1500" TargetMode="External"/><Relationship Id="rId101" Type="http://schemas.openxmlformats.org/officeDocument/2006/relationships/hyperlink" Target="https://edukatif.org/index.php/edukatif/index" TargetMode="External"/><Relationship Id="rId122" Type="http://schemas.openxmlformats.org/officeDocument/2006/relationships/hyperlink" Target="https://doi.org/10.37081/ed.v13i1.670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journals.ums.ac.id/index.php/ecrj" TargetMode="External"/><Relationship Id="rId26" Type="http://schemas.openxmlformats.org/officeDocument/2006/relationships/hyperlink" Target="http://pamomong.iainsalatiga.ac.id" TargetMode="External"/><Relationship Id="rId47" Type="http://schemas.openxmlformats.org/officeDocument/2006/relationships/hyperlink" Target="https://devotion.greenvest.co.id/index.php/dev/article/view/222/518" TargetMode="External"/><Relationship Id="rId68" Type="http://schemas.openxmlformats.org/officeDocument/2006/relationships/hyperlink" Target="https://jurnal.iicet.org/index.php/jppi/article/view/2721" TargetMode="External"/><Relationship Id="rId89" Type="http://schemas.openxmlformats.org/officeDocument/2006/relationships/hyperlink" Target="https://doi.org/10.3390/healthcare10102092" TargetMode="External"/><Relationship Id="rId112" Type="http://schemas.openxmlformats.org/officeDocument/2006/relationships/hyperlink" Target="https://doi.org/10.37985/jer.v5i3.1310" TargetMode="External"/><Relationship Id="rId133" Type="http://schemas.openxmlformats.org/officeDocument/2006/relationships/hyperlink" Target="https://doi.org/10.31849/dinamisia.v8i4.114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AC62D-4C44-433D-B139-B83AF3739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22</Pages>
  <Words>7693</Words>
  <Characters>43851</Characters>
  <Application>Microsoft Office Word</Application>
  <DocSecurity>0</DocSecurity>
  <Lines>365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Arni Susiani</cp:lastModifiedBy>
  <cp:revision>4</cp:revision>
  <cp:lastPrinted>2025-05-20T09:15:00Z</cp:lastPrinted>
  <dcterms:created xsi:type="dcterms:W3CDTF">2025-05-28T05:27:00Z</dcterms:created>
  <dcterms:modified xsi:type="dcterms:W3CDTF">2025-05-28T08:11:00Z</dcterms:modified>
</cp:coreProperties>
</file>